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191B" w:rsidRDefault="0090191B" w:rsidP="0090191B">
      <w:pPr>
        <w:jc w:val="center"/>
      </w:pPr>
      <w:proofErr w:type="spellStart"/>
      <w:r w:rsidRPr="003056E3">
        <w:rPr>
          <w:rFonts w:ascii="Segoe UI" w:hAnsi="Segoe UI" w:cs="Segoe UI"/>
          <w:color w:val="FFFFFF"/>
          <w:sz w:val="36"/>
          <w:szCs w:val="54"/>
          <w:shd w:val="clear" w:color="auto" w:fill="03787C"/>
        </w:rPr>
        <w:t>Դպրոցի</w:t>
      </w:r>
      <w:proofErr w:type="spellEnd"/>
      <w:r w:rsidRPr="003056E3">
        <w:rPr>
          <w:rFonts w:ascii="Segoe UI" w:hAnsi="Segoe UI" w:cs="Segoe UI"/>
          <w:color w:val="FFFFFF"/>
          <w:sz w:val="36"/>
          <w:szCs w:val="54"/>
          <w:shd w:val="clear" w:color="auto" w:fill="03787C"/>
        </w:rPr>
        <w:t xml:space="preserve"> ՈՒԴԱՏՊ-ի </w:t>
      </w:r>
      <w:proofErr w:type="spellStart"/>
      <w:r w:rsidRPr="003056E3">
        <w:rPr>
          <w:rFonts w:ascii="Segoe UI" w:hAnsi="Segoe UI" w:cs="Segoe UI"/>
          <w:color w:val="FFFFFF"/>
          <w:sz w:val="36"/>
          <w:szCs w:val="54"/>
          <w:shd w:val="clear" w:color="auto" w:fill="03787C"/>
        </w:rPr>
        <w:t>իրականացման</w:t>
      </w:r>
      <w:proofErr w:type="spellEnd"/>
      <w:r w:rsidRPr="003056E3">
        <w:rPr>
          <w:rFonts w:ascii="Segoe UI" w:hAnsi="Segoe UI" w:cs="Segoe UI"/>
          <w:color w:val="FFFFFF"/>
          <w:sz w:val="36"/>
          <w:szCs w:val="54"/>
          <w:shd w:val="clear" w:color="auto" w:fill="03787C"/>
        </w:rPr>
        <w:t xml:space="preserve"> և ՀՊՉ </w:t>
      </w:r>
      <w:proofErr w:type="spellStart"/>
      <w:r w:rsidRPr="003056E3">
        <w:rPr>
          <w:rFonts w:ascii="Segoe UI" w:hAnsi="Segoe UI" w:cs="Segoe UI"/>
          <w:color w:val="FFFFFF"/>
          <w:sz w:val="36"/>
          <w:szCs w:val="54"/>
          <w:shd w:val="clear" w:color="auto" w:fill="03787C"/>
        </w:rPr>
        <w:t>ներդրման</w:t>
      </w:r>
      <w:proofErr w:type="spellEnd"/>
      <w:r w:rsidRPr="003056E3">
        <w:rPr>
          <w:rFonts w:ascii="Segoe UI" w:hAnsi="Segoe UI" w:cs="Segoe UI"/>
          <w:color w:val="FFFFFF"/>
          <w:sz w:val="36"/>
          <w:szCs w:val="54"/>
          <w:shd w:val="clear" w:color="auto" w:fill="03787C"/>
        </w:rPr>
        <w:t xml:space="preserve"> </w:t>
      </w:r>
      <w:proofErr w:type="spellStart"/>
      <w:r w:rsidRPr="003056E3">
        <w:rPr>
          <w:rFonts w:ascii="Segoe UI" w:hAnsi="Segoe UI" w:cs="Segoe UI"/>
          <w:color w:val="FFFFFF"/>
          <w:sz w:val="36"/>
          <w:szCs w:val="54"/>
          <w:shd w:val="clear" w:color="auto" w:fill="03787C"/>
        </w:rPr>
        <w:t>գնահատման</w:t>
      </w:r>
      <w:proofErr w:type="spellEnd"/>
      <w:r w:rsidRPr="003056E3">
        <w:rPr>
          <w:rFonts w:ascii="Segoe UI" w:hAnsi="Segoe UI" w:cs="Segoe UI"/>
          <w:color w:val="FFFFFF"/>
          <w:sz w:val="36"/>
          <w:szCs w:val="54"/>
          <w:shd w:val="clear" w:color="auto" w:fill="03787C"/>
        </w:rPr>
        <w:t xml:space="preserve"> </w:t>
      </w:r>
      <w:proofErr w:type="spellStart"/>
      <w:r w:rsidRPr="003056E3">
        <w:rPr>
          <w:rFonts w:ascii="Segoe UI" w:hAnsi="Segoe UI" w:cs="Segoe UI"/>
          <w:color w:val="FFFFFF"/>
          <w:sz w:val="36"/>
          <w:szCs w:val="54"/>
          <w:shd w:val="clear" w:color="auto" w:fill="03787C"/>
        </w:rPr>
        <w:t>հարցաթերթիկ</w:t>
      </w:r>
      <w:proofErr w:type="spellEnd"/>
      <w:r w:rsidRPr="003056E3">
        <w:rPr>
          <w:rFonts w:ascii="Segoe UI" w:hAnsi="Segoe UI" w:cs="Segoe UI"/>
          <w:color w:val="FFFFFF"/>
          <w:sz w:val="36"/>
          <w:szCs w:val="54"/>
          <w:shd w:val="clear" w:color="auto" w:fill="03787C"/>
        </w:rPr>
        <w:t xml:space="preserve"> (</w:t>
      </w:r>
      <w:proofErr w:type="spellStart"/>
      <w:r w:rsidRPr="003056E3">
        <w:rPr>
          <w:rFonts w:ascii="Segoe UI" w:hAnsi="Segoe UI" w:cs="Segoe UI"/>
          <w:color w:val="FFFFFF"/>
          <w:sz w:val="36"/>
          <w:szCs w:val="54"/>
          <w:shd w:val="clear" w:color="auto" w:fill="03787C"/>
        </w:rPr>
        <w:t>նոյեմբե</w:t>
      </w:r>
      <w:bookmarkStart w:id="0" w:name="_GoBack"/>
      <w:bookmarkEnd w:id="0"/>
      <w:r w:rsidRPr="003056E3">
        <w:rPr>
          <w:rFonts w:ascii="Segoe UI" w:hAnsi="Segoe UI" w:cs="Segoe UI"/>
          <w:color w:val="FFFFFF"/>
          <w:sz w:val="36"/>
          <w:szCs w:val="54"/>
          <w:shd w:val="clear" w:color="auto" w:fill="03787C"/>
        </w:rPr>
        <w:t>ր</w:t>
      </w:r>
      <w:proofErr w:type="spellEnd"/>
      <w:r w:rsidRPr="003056E3">
        <w:rPr>
          <w:rFonts w:ascii="Segoe UI" w:hAnsi="Segoe UI" w:cs="Segoe UI"/>
          <w:color w:val="FFFFFF"/>
          <w:sz w:val="36"/>
          <w:szCs w:val="54"/>
          <w:shd w:val="clear" w:color="auto" w:fill="03787C"/>
        </w:rPr>
        <w:t xml:space="preserve"> և </w:t>
      </w:r>
      <w:proofErr w:type="spellStart"/>
      <w:r w:rsidRPr="003056E3">
        <w:rPr>
          <w:rFonts w:ascii="Segoe UI" w:hAnsi="Segoe UI" w:cs="Segoe UI"/>
          <w:color w:val="FFFFFF"/>
          <w:sz w:val="36"/>
          <w:szCs w:val="54"/>
          <w:shd w:val="clear" w:color="auto" w:fill="03787C"/>
        </w:rPr>
        <w:t>դեկտեմբեր</w:t>
      </w:r>
      <w:proofErr w:type="spellEnd"/>
      <w:r>
        <w:rPr>
          <w:rFonts w:ascii="Segoe UI" w:hAnsi="Segoe UI" w:cs="Segoe UI"/>
          <w:color w:val="FFFFFF"/>
          <w:sz w:val="54"/>
          <w:szCs w:val="54"/>
          <w:shd w:val="clear" w:color="auto" w:fill="03787C"/>
        </w:rPr>
        <w:t>)</w:t>
      </w:r>
    </w:p>
    <w:p w:rsidR="00610375" w:rsidRPr="00B624DC" w:rsidRDefault="00610375" w:rsidP="00610375">
      <w:pPr>
        <w:spacing w:after="0" w:line="240" w:lineRule="auto"/>
        <w:rPr>
          <w:rFonts w:ascii="Segoe UI" w:eastAsia="Times New Roman" w:hAnsi="Segoe UI" w:cs="Segoe UI"/>
          <w:color w:val="014446"/>
          <w:sz w:val="32"/>
          <w:szCs w:val="21"/>
          <w:lang w:val="hy-AM" w:eastAsia="ru-RU"/>
        </w:rPr>
      </w:pPr>
      <w:r w:rsidRPr="00B624DC">
        <w:rPr>
          <w:rFonts w:ascii="Segoe UI" w:eastAsia="Times New Roman" w:hAnsi="Segoe UI" w:cs="Segoe UI"/>
          <w:color w:val="014446"/>
          <w:sz w:val="32"/>
          <w:szCs w:val="21"/>
          <w:lang w:val="hy-AM" w:eastAsia="ru-RU"/>
        </w:rPr>
        <w:t>Ընդհանուր տեղեկություններ</w:t>
      </w:r>
    </w:p>
    <w:p w:rsidR="00610375" w:rsidRPr="00B624DC" w:rsidRDefault="00610375" w:rsidP="00610375">
      <w:pPr>
        <w:spacing w:after="0" w:line="240" w:lineRule="auto"/>
        <w:rPr>
          <w:rFonts w:ascii="Segoe UI" w:eastAsia="Times New Roman" w:hAnsi="Segoe UI" w:cs="Segoe UI"/>
          <w:color w:val="014446"/>
          <w:sz w:val="32"/>
          <w:szCs w:val="21"/>
          <w:lang w:val="hy-AM" w:eastAsia="ru-RU"/>
        </w:rPr>
      </w:pPr>
    </w:p>
    <w:p w:rsidR="00610375" w:rsidRPr="00B624DC" w:rsidRDefault="00610375" w:rsidP="00610375">
      <w:pPr>
        <w:spacing w:after="0" w:line="240" w:lineRule="auto"/>
        <w:rPr>
          <w:rFonts w:ascii="Segoe UI" w:eastAsia="Times New Roman" w:hAnsi="Segoe UI" w:cs="Segoe UI"/>
          <w:color w:val="242424"/>
          <w:sz w:val="32"/>
          <w:szCs w:val="21"/>
          <w:lang w:val="hy-AM" w:eastAsia="ru-RU"/>
        </w:rPr>
      </w:pPr>
      <w:r w:rsidRPr="00B624DC">
        <w:rPr>
          <w:rFonts w:ascii="Segoe UI" w:eastAsia="Times New Roman" w:hAnsi="Segoe UI" w:cs="Segoe UI"/>
          <w:color w:val="242424"/>
          <w:sz w:val="32"/>
          <w:szCs w:val="21"/>
          <w:lang w:val="hy-AM" w:eastAsia="ru-RU"/>
        </w:rPr>
        <w:t>1.Դպրոցի լրիվ անվանումը՝     &lt;&lt;Աշոցքի միջնակարգ դպրոց&gt;&gt;ՊՈԱԿ</w:t>
      </w:r>
    </w:p>
    <w:p w:rsidR="00610375" w:rsidRPr="00B624DC" w:rsidRDefault="00610375" w:rsidP="00610375">
      <w:pPr>
        <w:spacing w:after="0" w:line="240" w:lineRule="auto"/>
        <w:rPr>
          <w:rFonts w:ascii="Segoe UI" w:eastAsia="Times New Roman" w:hAnsi="Segoe UI" w:cs="Segoe UI"/>
          <w:color w:val="242424"/>
          <w:sz w:val="32"/>
          <w:szCs w:val="21"/>
          <w:lang w:val="hy-AM" w:eastAsia="ru-RU"/>
        </w:rPr>
      </w:pPr>
      <w:r w:rsidRPr="00B624DC">
        <w:rPr>
          <w:rFonts w:ascii="Segoe UI" w:eastAsia="Times New Roman" w:hAnsi="Segoe UI" w:cs="Segoe UI"/>
          <w:color w:val="242424"/>
          <w:sz w:val="32"/>
          <w:szCs w:val="21"/>
          <w:lang w:val="hy-AM" w:eastAsia="ru-RU"/>
        </w:rPr>
        <w:t>2.Մարզ</w:t>
      </w:r>
      <w:r>
        <w:rPr>
          <w:rFonts w:ascii="Segoe UI" w:eastAsia="Times New Roman" w:hAnsi="Segoe UI" w:cs="Segoe UI"/>
          <w:color w:val="242424"/>
          <w:sz w:val="32"/>
          <w:szCs w:val="21"/>
          <w:lang w:val="hy-AM" w:eastAsia="ru-RU"/>
        </w:rPr>
        <w:t xml:space="preserve">՝ Շիրակ </w:t>
      </w:r>
    </w:p>
    <w:p w:rsidR="00610375" w:rsidRPr="00B624DC" w:rsidRDefault="00610375" w:rsidP="00610375">
      <w:pPr>
        <w:spacing w:after="0" w:line="240" w:lineRule="auto"/>
        <w:rPr>
          <w:rFonts w:ascii="Segoe UI" w:eastAsia="Times New Roman" w:hAnsi="Segoe UI" w:cs="Segoe UI"/>
          <w:color w:val="242424"/>
          <w:sz w:val="32"/>
          <w:szCs w:val="21"/>
          <w:lang w:val="hy-AM" w:eastAsia="ru-RU"/>
        </w:rPr>
      </w:pPr>
    </w:p>
    <w:p w:rsidR="00610375" w:rsidRPr="00610375" w:rsidRDefault="00610375" w:rsidP="00610375">
      <w:pPr>
        <w:spacing w:after="0" w:line="240" w:lineRule="auto"/>
        <w:rPr>
          <w:rFonts w:ascii="Segoe UI" w:eastAsia="Times New Roman" w:hAnsi="Segoe UI" w:cs="Segoe UI"/>
          <w:color w:val="242424"/>
          <w:sz w:val="32"/>
          <w:szCs w:val="21"/>
          <w:lang w:val="hy-AM" w:eastAsia="ru-RU"/>
        </w:rPr>
      </w:pPr>
      <w:r w:rsidRPr="00610375">
        <w:rPr>
          <w:rFonts w:ascii="Segoe UI" w:eastAsia="Times New Roman" w:hAnsi="Segoe UI" w:cs="Segoe UI"/>
          <w:color w:val="242424"/>
          <w:sz w:val="32"/>
          <w:szCs w:val="21"/>
          <w:lang w:val="hy-AM" w:eastAsia="ru-RU"/>
        </w:rPr>
        <w:t>3.Տնօրենի անուն, ազգանուն</w:t>
      </w:r>
      <w:r w:rsidRPr="00610375">
        <w:rPr>
          <w:rFonts w:ascii="Cambria Math" w:eastAsia="Times New Roman" w:hAnsi="Cambria Math" w:cs="Cambria Math"/>
          <w:color w:val="242424"/>
          <w:sz w:val="32"/>
          <w:szCs w:val="21"/>
          <w:lang w:val="hy-AM" w:eastAsia="ru-RU"/>
        </w:rPr>
        <w:t>․</w:t>
      </w:r>
    </w:p>
    <w:p w:rsidR="00610375" w:rsidRPr="00B624DC" w:rsidRDefault="00610375" w:rsidP="00610375">
      <w:pPr>
        <w:spacing w:after="0" w:line="240" w:lineRule="auto"/>
        <w:rPr>
          <w:noProof/>
          <w:sz w:val="36"/>
          <w:lang w:val="hy-AM" w:eastAsia="ru-RU"/>
        </w:rPr>
      </w:pPr>
    </w:p>
    <w:p w:rsidR="00610375" w:rsidRPr="00B624DC" w:rsidRDefault="00610375" w:rsidP="00610375">
      <w:pPr>
        <w:spacing w:after="0" w:line="240" w:lineRule="auto"/>
        <w:rPr>
          <w:rFonts w:ascii="Segoe UI" w:eastAsia="Times New Roman" w:hAnsi="Segoe UI" w:cs="Segoe UI"/>
          <w:color w:val="242424"/>
          <w:sz w:val="32"/>
          <w:szCs w:val="21"/>
          <w:lang w:val="hy-AM" w:eastAsia="ru-RU"/>
        </w:rPr>
      </w:pPr>
      <w:r>
        <w:rPr>
          <w:noProof/>
          <w:sz w:val="36"/>
          <w:lang w:val="hy-AM" w:eastAsia="ru-RU"/>
        </w:rPr>
        <w:t xml:space="preserve">                </w:t>
      </w:r>
      <w:r w:rsidRPr="00B624DC">
        <w:rPr>
          <w:noProof/>
          <w:sz w:val="36"/>
          <w:lang w:val="hy-AM" w:eastAsia="ru-RU"/>
        </w:rPr>
        <w:t>Մարգարիտ Դանիելյան</w:t>
      </w:r>
    </w:p>
    <w:p w:rsidR="00610375" w:rsidRPr="00B624DC" w:rsidRDefault="00610375" w:rsidP="00610375">
      <w:pPr>
        <w:spacing w:after="0" w:line="240" w:lineRule="auto"/>
        <w:rPr>
          <w:rFonts w:ascii="Segoe UI" w:eastAsia="Times New Roman" w:hAnsi="Segoe UI" w:cs="Segoe UI"/>
          <w:color w:val="242424"/>
          <w:sz w:val="32"/>
          <w:szCs w:val="21"/>
          <w:lang w:val="hy-AM" w:eastAsia="ru-RU"/>
        </w:rPr>
      </w:pPr>
    </w:p>
    <w:p w:rsidR="00610375" w:rsidRPr="00B624DC" w:rsidRDefault="00610375" w:rsidP="00610375">
      <w:pPr>
        <w:spacing w:after="0" w:line="240" w:lineRule="auto"/>
        <w:rPr>
          <w:rFonts w:ascii="Segoe UI" w:eastAsia="Times New Roman" w:hAnsi="Segoe UI" w:cs="Segoe UI"/>
          <w:color w:val="242424"/>
          <w:sz w:val="32"/>
          <w:szCs w:val="21"/>
          <w:lang w:val="hy-AM" w:eastAsia="ru-RU"/>
        </w:rPr>
      </w:pPr>
      <w:r w:rsidRPr="00B624DC">
        <w:rPr>
          <w:rFonts w:ascii="Segoe UI" w:eastAsia="Times New Roman" w:hAnsi="Segoe UI" w:cs="Segoe UI"/>
          <w:color w:val="242424"/>
          <w:sz w:val="32"/>
          <w:szCs w:val="21"/>
          <w:lang w:val="hy-AM" w:eastAsia="ru-RU"/>
        </w:rPr>
        <w:t>4</w:t>
      </w:r>
      <w:r w:rsidRPr="00B624DC">
        <w:rPr>
          <w:rFonts w:ascii="Cambria Math" w:eastAsia="Times New Roman" w:hAnsi="Cambria Math" w:cs="Segoe UI"/>
          <w:color w:val="242424"/>
          <w:sz w:val="32"/>
          <w:szCs w:val="21"/>
          <w:lang w:val="hy-AM" w:eastAsia="ru-RU"/>
        </w:rPr>
        <w:t>․</w:t>
      </w:r>
      <w:r w:rsidRPr="00B624DC">
        <w:rPr>
          <w:rFonts w:ascii="Segoe UI" w:eastAsia="Times New Roman" w:hAnsi="Segoe UI" w:cs="Segoe UI"/>
          <w:color w:val="242424"/>
          <w:sz w:val="32"/>
          <w:szCs w:val="21"/>
          <w:lang w:val="hy-AM" w:eastAsia="ru-RU"/>
        </w:rPr>
        <w:t>Տնօրենի թիմսի հասցեն</w:t>
      </w:r>
    </w:p>
    <w:p w:rsidR="00610375" w:rsidRPr="00B624DC" w:rsidRDefault="00610375" w:rsidP="00610375">
      <w:pPr>
        <w:spacing w:after="0" w:line="240" w:lineRule="auto"/>
        <w:rPr>
          <w:noProof/>
          <w:sz w:val="36"/>
          <w:lang w:val="hy-AM" w:eastAsia="ru-RU"/>
        </w:rPr>
      </w:pPr>
    </w:p>
    <w:p w:rsidR="00610375" w:rsidRPr="00B624DC" w:rsidRDefault="00610375" w:rsidP="00610375">
      <w:pPr>
        <w:tabs>
          <w:tab w:val="left" w:pos="2742"/>
        </w:tabs>
        <w:spacing w:after="0" w:line="240" w:lineRule="auto"/>
        <w:rPr>
          <w:rFonts w:ascii="Segoe UI" w:eastAsia="Times New Roman" w:hAnsi="Segoe UI" w:cs="Segoe UI"/>
          <w:color w:val="242424"/>
          <w:sz w:val="32"/>
          <w:szCs w:val="21"/>
          <w:lang w:val="hy-AM" w:eastAsia="ru-RU"/>
        </w:rPr>
      </w:pPr>
      <w:r>
        <w:rPr>
          <w:rFonts w:ascii="Segoe UI" w:eastAsia="Times New Roman" w:hAnsi="Segoe UI" w:cs="Segoe UI"/>
          <w:color w:val="242424"/>
          <w:sz w:val="32"/>
          <w:szCs w:val="21"/>
          <w:lang w:val="hy-AM" w:eastAsia="ru-RU"/>
        </w:rPr>
        <w:tab/>
        <w:t>-</w:t>
      </w:r>
    </w:p>
    <w:p w:rsidR="00610375" w:rsidRPr="00B624DC" w:rsidRDefault="00610375" w:rsidP="00610375">
      <w:pPr>
        <w:spacing w:after="0" w:line="240" w:lineRule="auto"/>
        <w:rPr>
          <w:rFonts w:ascii="Segoe UI" w:eastAsia="Times New Roman" w:hAnsi="Segoe UI" w:cs="Segoe UI"/>
          <w:color w:val="242424"/>
          <w:sz w:val="32"/>
          <w:szCs w:val="21"/>
          <w:lang w:val="hy-AM" w:eastAsia="ru-RU"/>
        </w:rPr>
      </w:pPr>
      <w:r w:rsidRPr="00610375">
        <w:rPr>
          <w:rFonts w:ascii="Segoe UI" w:eastAsia="Times New Roman" w:hAnsi="Segoe UI" w:cs="Segoe UI"/>
          <w:color w:val="242424"/>
          <w:sz w:val="32"/>
          <w:szCs w:val="21"/>
          <w:lang w:val="hy-AM" w:eastAsia="ru-RU"/>
        </w:rPr>
        <w:t>5.Տնօրենի հեռախոսի համարը</w:t>
      </w:r>
    </w:p>
    <w:p w:rsidR="00610375" w:rsidRPr="00B624DC" w:rsidRDefault="00610375" w:rsidP="00610375">
      <w:pPr>
        <w:spacing w:after="0" w:line="240" w:lineRule="auto"/>
        <w:rPr>
          <w:rFonts w:ascii="Segoe UI" w:eastAsia="Times New Roman" w:hAnsi="Segoe UI" w:cs="Segoe UI"/>
          <w:color w:val="242424"/>
          <w:sz w:val="32"/>
          <w:szCs w:val="21"/>
          <w:lang w:val="hy-AM" w:eastAsia="ru-RU"/>
        </w:rPr>
      </w:pPr>
    </w:p>
    <w:p w:rsidR="00610375" w:rsidRPr="00B624DC" w:rsidRDefault="00610375" w:rsidP="00610375">
      <w:pPr>
        <w:spacing w:after="0" w:line="240" w:lineRule="auto"/>
        <w:rPr>
          <w:rFonts w:ascii="Segoe UI" w:eastAsia="Times New Roman" w:hAnsi="Segoe UI" w:cs="Segoe UI"/>
          <w:color w:val="242424"/>
          <w:sz w:val="32"/>
          <w:szCs w:val="21"/>
          <w:lang w:val="hy-AM" w:eastAsia="ru-RU"/>
        </w:rPr>
      </w:pPr>
      <w:r>
        <w:rPr>
          <w:rFonts w:ascii="Segoe UI" w:eastAsia="Times New Roman" w:hAnsi="Segoe UI" w:cs="Segoe UI"/>
          <w:color w:val="242424"/>
          <w:sz w:val="32"/>
          <w:szCs w:val="21"/>
          <w:lang w:val="hy-AM" w:eastAsia="ru-RU"/>
        </w:rPr>
        <w:t>1</w:t>
      </w:r>
      <w:r>
        <w:rPr>
          <w:rFonts w:ascii="Cambria Math" w:eastAsia="Times New Roman" w:hAnsi="Cambria Math" w:cs="Segoe UI"/>
          <w:color w:val="242424"/>
          <w:sz w:val="32"/>
          <w:szCs w:val="21"/>
          <w:lang w:val="hy-AM" w:eastAsia="ru-RU"/>
        </w:rPr>
        <w:t>․</w:t>
      </w:r>
      <w:r w:rsidRPr="00B624DC">
        <w:rPr>
          <w:rFonts w:ascii="Segoe UI" w:eastAsia="Times New Roman" w:hAnsi="Segoe UI" w:cs="Segoe UI"/>
          <w:color w:val="242424"/>
          <w:sz w:val="32"/>
          <w:szCs w:val="21"/>
          <w:lang w:val="hy-AM" w:eastAsia="ru-RU"/>
        </w:rPr>
        <w:t xml:space="preserve">    099234599</w:t>
      </w:r>
    </w:p>
    <w:p w:rsidR="00610375" w:rsidRPr="00A314D7" w:rsidRDefault="00610375" w:rsidP="00610375">
      <w:pPr>
        <w:spacing w:after="0" w:line="240" w:lineRule="auto"/>
        <w:rPr>
          <w:rFonts w:ascii="Cambria Math" w:eastAsia="Times New Roman" w:hAnsi="Cambria Math" w:cs="Segoe UI"/>
          <w:color w:val="242424"/>
          <w:sz w:val="32"/>
          <w:szCs w:val="21"/>
          <w:lang w:val="hy-AM" w:eastAsia="ru-RU"/>
        </w:rPr>
      </w:pPr>
      <w:r>
        <w:rPr>
          <w:rFonts w:ascii="Segoe UI" w:eastAsia="Times New Roman" w:hAnsi="Segoe UI" w:cs="Segoe UI"/>
          <w:color w:val="242424"/>
          <w:sz w:val="32"/>
          <w:szCs w:val="21"/>
          <w:lang w:val="hy-AM" w:eastAsia="ru-RU"/>
        </w:rPr>
        <w:t>2</w:t>
      </w:r>
      <w:r>
        <w:rPr>
          <w:rFonts w:ascii="Cambria Math" w:eastAsia="Times New Roman" w:hAnsi="Cambria Math" w:cs="Segoe UI"/>
          <w:color w:val="242424"/>
          <w:sz w:val="32"/>
          <w:szCs w:val="21"/>
          <w:lang w:val="hy-AM" w:eastAsia="ru-RU"/>
        </w:rPr>
        <w:t>․Դպրոցի էլ․ հասցե</w:t>
      </w:r>
      <w:r w:rsidRPr="00A314D7">
        <w:rPr>
          <w:rFonts w:ascii="Cambria Math" w:eastAsia="Times New Roman" w:hAnsi="Cambria Math" w:cs="Segoe UI"/>
          <w:color w:val="242424"/>
          <w:sz w:val="32"/>
          <w:szCs w:val="21"/>
          <w:lang w:val="hy-AM" w:eastAsia="ru-RU"/>
        </w:rPr>
        <w:t xml:space="preserve">`         </w:t>
      </w:r>
      <w:r>
        <w:rPr>
          <w:rFonts w:ascii="Cambria Math" w:eastAsia="Times New Roman" w:hAnsi="Cambria Math" w:cs="Segoe UI"/>
          <w:color w:val="242424"/>
          <w:sz w:val="32"/>
          <w:szCs w:val="21"/>
          <w:lang w:val="hy-AM" w:eastAsia="ru-RU"/>
        </w:rPr>
        <w:t xml:space="preserve"> </w:t>
      </w:r>
      <w:r w:rsidRPr="00A314D7">
        <w:rPr>
          <w:rFonts w:ascii="Cambria Math" w:eastAsia="Times New Roman" w:hAnsi="Cambria Math" w:cs="Segoe UI"/>
          <w:color w:val="242424"/>
          <w:sz w:val="32"/>
          <w:szCs w:val="21"/>
          <w:lang w:val="hy-AM" w:eastAsia="ru-RU"/>
        </w:rPr>
        <w:t>ashotskidproc@gmail.com</w:t>
      </w:r>
    </w:p>
    <w:p w:rsidR="00610375" w:rsidRDefault="00610375" w:rsidP="00610375">
      <w:pPr>
        <w:spacing w:after="0" w:line="240" w:lineRule="auto"/>
        <w:rPr>
          <w:rFonts w:ascii="Cambria Math" w:eastAsia="Times New Roman" w:hAnsi="Cambria Math" w:cs="Segoe UI"/>
          <w:color w:val="242424"/>
          <w:sz w:val="32"/>
          <w:szCs w:val="21"/>
          <w:lang w:val="hy-AM" w:eastAsia="ru-RU"/>
        </w:rPr>
      </w:pPr>
      <w:r>
        <w:rPr>
          <w:rFonts w:ascii="Cambria Math" w:eastAsia="Times New Roman" w:hAnsi="Cambria Math" w:cs="Segoe UI"/>
          <w:color w:val="242424"/>
          <w:sz w:val="32"/>
          <w:szCs w:val="21"/>
          <w:lang w:val="hy-AM" w:eastAsia="ru-RU"/>
        </w:rPr>
        <w:t>4․Դպրոցի վեբկայք՝</w:t>
      </w:r>
      <w:r w:rsidRPr="00A314D7">
        <w:rPr>
          <w:lang w:val="hy-AM"/>
        </w:rPr>
        <w:t xml:space="preserve">                 </w:t>
      </w:r>
      <w:r w:rsidRPr="00A314D7">
        <w:rPr>
          <w:rFonts w:ascii="Cambria Math" w:eastAsia="Times New Roman" w:hAnsi="Cambria Math" w:cs="Segoe UI"/>
          <w:color w:val="242424"/>
          <w:sz w:val="32"/>
          <w:szCs w:val="21"/>
          <w:lang w:val="hy-AM" w:eastAsia="ru-RU"/>
        </w:rPr>
        <w:t>https://ashotsk.schoolsite.am/</w:t>
      </w:r>
    </w:p>
    <w:p w:rsidR="00610375" w:rsidRPr="00A314D7" w:rsidRDefault="00610375" w:rsidP="00610375">
      <w:pPr>
        <w:spacing w:after="0" w:line="240" w:lineRule="auto"/>
        <w:rPr>
          <w:rFonts w:ascii="Cambria Math" w:eastAsia="Times New Roman" w:hAnsi="Cambria Math" w:cs="Segoe UI"/>
          <w:color w:val="242424"/>
          <w:sz w:val="32"/>
          <w:szCs w:val="21"/>
          <w:lang w:val="hy-AM" w:eastAsia="ru-RU"/>
        </w:rPr>
      </w:pPr>
      <w:r>
        <w:rPr>
          <w:rFonts w:ascii="Cambria Math" w:eastAsia="Times New Roman" w:hAnsi="Cambria Math" w:cs="Segoe UI"/>
          <w:color w:val="242424"/>
          <w:sz w:val="32"/>
          <w:szCs w:val="21"/>
          <w:lang w:val="hy-AM" w:eastAsia="ru-RU"/>
        </w:rPr>
        <w:t>5․</w:t>
      </w:r>
      <w:r w:rsidRPr="00A314D7">
        <w:rPr>
          <w:rFonts w:ascii="Cambria Math" w:eastAsia="Times New Roman" w:hAnsi="Cambria Math" w:cs="Segoe UI"/>
          <w:color w:val="242424"/>
          <w:sz w:val="32"/>
          <w:szCs w:val="21"/>
          <w:lang w:val="hy-AM" w:eastAsia="ru-RU"/>
        </w:rPr>
        <w:t xml:space="preserve"> </w:t>
      </w:r>
      <w:r>
        <w:rPr>
          <w:rFonts w:ascii="Cambria Math" w:eastAsia="Times New Roman" w:hAnsi="Cambria Math" w:cs="Segoe UI"/>
          <w:color w:val="242424"/>
          <w:sz w:val="32"/>
          <w:szCs w:val="21"/>
          <w:lang w:val="hy-AM" w:eastAsia="ru-RU"/>
        </w:rPr>
        <w:t xml:space="preserve">Դպրոցի Հասցե՝ </w:t>
      </w:r>
      <w:r w:rsidRPr="00610375">
        <w:rPr>
          <w:rFonts w:ascii="Cambria Math" w:eastAsia="Times New Roman" w:hAnsi="Cambria Math" w:cs="Segoe UI"/>
          <w:color w:val="242424"/>
          <w:sz w:val="32"/>
          <w:szCs w:val="21"/>
          <w:lang w:val="hy-AM" w:eastAsia="ru-RU"/>
        </w:rPr>
        <w:t xml:space="preserve">             </w:t>
      </w:r>
      <w:r>
        <w:rPr>
          <w:rFonts w:ascii="Cambria Math" w:eastAsia="Times New Roman" w:hAnsi="Cambria Math" w:cs="Segoe UI"/>
          <w:color w:val="242424"/>
          <w:sz w:val="32"/>
          <w:szCs w:val="21"/>
          <w:lang w:val="hy-AM" w:eastAsia="ru-RU"/>
        </w:rPr>
        <w:t>Ռուդակովի 1</w:t>
      </w:r>
    </w:p>
    <w:p w:rsidR="00610375" w:rsidRDefault="00610375" w:rsidP="00610375">
      <w:pPr>
        <w:spacing w:after="0" w:line="240" w:lineRule="auto"/>
        <w:rPr>
          <w:rFonts w:ascii="Segoe UI" w:eastAsia="Times New Roman" w:hAnsi="Segoe UI" w:cs="Segoe UI"/>
          <w:color w:val="242424"/>
          <w:sz w:val="21"/>
          <w:szCs w:val="21"/>
          <w:lang w:val="hy-AM" w:eastAsia="ru-RU"/>
        </w:rPr>
      </w:pPr>
    </w:p>
    <w:p w:rsidR="00610375" w:rsidRDefault="00610375" w:rsidP="00610375">
      <w:pPr>
        <w:spacing w:after="0" w:line="240" w:lineRule="auto"/>
        <w:rPr>
          <w:rFonts w:ascii="Segoe UI" w:eastAsia="Times New Roman" w:hAnsi="Segoe UI" w:cs="Segoe UI"/>
          <w:color w:val="242424"/>
          <w:sz w:val="21"/>
          <w:szCs w:val="21"/>
          <w:lang w:val="hy-AM" w:eastAsia="ru-RU"/>
        </w:rPr>
      </w:pPr>
    </w:p>
    <w:p w:rsidR="0090191B" w:rsidRPr="0041550D" w:rsidRDefault="0090191B" w:rsidP="0041550D">
      <w:pPr>
        <w:rPr>
          <w:rFonts w:ascii="Segoe UI" w:eastAsia="Times New Roman" w:hAnsi="Segoe UI" w:cs="Segoe UI"/>
          <w:color w:val="242424"/>
          <w:sz w:val="28"/>
          <w:szCs w:val="21"/>
          <w:lang w:val="hy-AM" w:eastAsia="ru-RU"/>
        </w:rPr>
      </w:pPr>
    </w:p>
    <w:p w:rsidR="0090191B" w:rsidRPr="00091C25" w:rsidRDefault="0090191B" w:rsidP="0090191B">
      <w:pPr>
        <w:tabs>
          <w:tab w:val="left" w:pos="1340"/>
        </w:tabs>
        <w:rPr>
          <w:rStyle w:val="text-format-content"/>
          <w:rFonts w:ascii="Segoe UI" w:hAnsi="Segoe UI" w:cs="Segoe UI"/>
          <w:b/>
          <w:color w:val="242424"/>
          <w:sz w:val="28"/>
          <w:szCs w:val="26"/>
          <w:u w:val="single"/>
          <w:lang w:val="hy-AM"/>
        </w:rPr>
      </w:pPr>
      <w:r w:rsidRPr="00091C25">
        <w:rPr>
          <w:rStyle w:val="-hs-64"/>
          <w:rFonts w:ascii="Segoe UI" w:hAnsi="Segoe UI" w:cs="Segoe UI"/>
          <w:b/>
          <w:color w:val="242424"/>
          <w:sz w:val="28"/>
          <w:szCs w:val="26"/>
          <w:u w:val="single"/>
          <w:lang w:val="hy-AM"/>
        </w:rPr>
        <w:t>6.</w:t>
      </w:r>
      <w:r w:rsidRPr="00091C25">
        <w:rPr>
          <w:rStyle w:val="text-format-content"/>
          <w:rFonts w:ascii="Segoe UI" w:hAnsi="Segoe UI" w:cs="Segoe UI"/>
          <w:b/>
          <w:color w:val="242424"/>
          <w:sz w:val="28"/>
          <w:szCs w:val="26"/>
          <w:u w:val="single"/>
          <w:lang w:val="hy-AM"/>
        </w:rPr>
        <w:t>Հերթականությամբ թվարկեք ՈՒԴԱՏՊ-ով նոյեմբեր ամսվա համար նախատեսված գործողությունները։</w:t>
      </w:r>
    </w:p>
    <w:p w:rsidR="0090191B" w:rsidRPr="00623869" w:rsidRDefault="0090191B" w:rsidP="0090191B">
      <w:pPr>
        <w:tabs>
          <w:tab w:val="left" w:pos="1340"/>
        </w:tabs>
        <w:rPr>
          <w:rFonts w:ascii="Sylfaen" w:eastAsia="Times New Roman" w:hAnsi="Sylfaen" w:cs="Calibri"/>
          <w:sz w:val="24"/>
          <w:szCs w:val="24"/>
          <w:lang w:val="hy-AM" w:eastAsia="ru-RU"/>
        </w:rPr>
      </w:pPr>
      <w:r w:rsidRPr="00623869">
        <w:rPr>
          <w:rStyle w:val="text-format-content"/>
          <w:rFonts w:ascii="Sylfaen" w:hAnsi="Sylfaen" w:cs="Segoe UI"/>
          <w:color w:val="242424"/>
          <w:sz w:val="26"/>
          <w:szCs w:val="26"/>
          <w:lang w:val="hy-AM"/>
        </w:rPr>
        <w:t>1</w:t>
      </w:r>
      <w:r w:rsidRPr="00623869">
        <w:rPr>
          <w:rStyle w:val="text-format-content"/>
          <w:rFonts w:ascii="Times New Roman" w:hAnsi="Times New Roman" w:cs="Times New Roman"/>
          <w:color w:val="242424"/>
          <w:sz w:val="26"/>
          <w:szCs w:val="26"/>
          <w:lang w:val="hy-AM"/>
        </w:rPr>
        <w:t>․</w:t>
      </w:r>
      <w:r w:rsidRPr="00623869"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 Ուսումնադաստիարակչական գործընթացի և սովորողների ընթացիկ ուսումնական առաջադիմության արդյունքների քննարկում</w:t>
      </w:r>
      <w:r w:rsidRPr="00623869">
        <w:rPr>
          <w:rFonts w:ascii="Sylfaen" w:eastAsia="Times New Roman" w:hAnsi="Sylfaen" w:cs="Calibri"/>
          <w:sz w:val="24"/>
          <w:szCs w:val="24"/>
          <w:lang w:val="hy-AM" w:eastAsia="ru-RU"/>
        </w:rPr>
        <w:t> </w:t>
      </w:r>
    </w:p>
    <w:p w:rsidR="0090191B" w:rsidRPr="00623869" w:rsidRDefault="0090191B" w:rsidP="0090191B">
      <w:pPr>
        <w:tabs>
          <w:tab w:val="left" w:pos="1340"/>
        </w:tabs>
        <w:rPr>
          <w:rFonts w:ascii="Sylfaen" w:eastAsia="Times New Roman" w:hAnsi="Sylfaen" w:cs="Calibri"/>
          <w:sz w:val="24"/>
          <w:szCs w:val="24"/>
          <w:lang w:val="hy-AM" w:eastAsia="ru-RU"/>
        </w:rPr>
      </w:pPr>
      <w:r w:rsidRPr="00623869">
        <w:rPr>
          <w:rFonts w:ascii="Sylfaen" w:eastAsia="Times New Roman" w:hAnsi="Sylfaen" w:cs="Calibri"/>
          <w:sz w:val="24"/>
          <w:szCs w:val="24"/>
          <w:lang w:val="hy-AM" w:eastAsia="ru-RU"/>
        </w:rPr>
        <w:t>2</w:t>
      </w:r>
      <w:r w:rsidRPr="00623869">
        <w:rPr>
          <w:rFonts w:ascii="Times New Roman" w:eastAsia="Times New Roman" w:hAnsi="Times New Roman" w:cs="Times New Roman"/>
          <w:sz w:val="24"/>
          <w:szCs w:val="24"/>
          <w:lang w:val="hy-AM" w:eastAsia="ru-RU"/>
        </w:rPr>
        <w:t>․</w:t>
      </w:r>
      <w:r w:rsidRPr="00623869"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 Ուսումնադաստիարակչական գործընթացի և սովորողների ուսումնական առաջադիմության արդյունքների, թեմատիկ պլանների և էլեկտրոնային մատյանների վարման հետ կապված խնդիրների քննարկում, առկա թերությունների վերացման ուղղությամբ աշխատանքների պլանավորում</w:t>
      </w:r>
      <w:r w:rsidRPr="00623869">
        <w:rPr>
          <w:rFonts w:ascii="Sylfaen" w:eastAsia="Times New Roman" w:hAnsi="Sylfaen" w:cs="Calibri"/>
          <w:sz w:val="24"/>
          <w:szCs w:val="24"/>
          <w:lang w:val="hy-AM" w:eastAsia="ru-RU"/>
        </w:rPr>
        <w:t> </w:t>
      </w:r>
    </w:p>
    <w:p w:rsidR="0090191B" w:rsidRPr="00623869" w:rsidRDefault="0090191B" w:rsidP="0090191B">
      <w:pPr>
        <w:tabs>
          <w:tab w:val="left" w:pos="1340"/>
        </w:tabs>
        <w:rPr>
          <w:rFonts w:ascii="Sylfaen" w:eastAsia="Times New Roman" w:hAnsi="Sylfaen" w:cs="Times New Roman"/>
          <w:i/>
          <w:iCs/>
          <w:lang w:val="hy-AM" w:eastAsia="ru-RU"/>
        </w:rPr>
      </w:pPr>
      <w:r w:rsidRPr="00623869">
        <w:rPr>
          <w:rFonts w:ascii="Sylfaen" w:eastAsia="Times New Roman" w:hAnsi="Sylfaen" w:cs="Calibri"/>
          <w:sz w:val="24"/>
          <w:szCs w:val="24"/>
          <w:lang w:val="hy-AM" w:eastAsia="ru-RU"/>
        </w:rPr>
        <w:t>3</w:t>
      </w:r>
      <w:r w:rsidRPr="00623869">
        <w:rPr>
          <w:rFonts w:ascii="Times New Roman" w:eastAsia="Times New Roman" w:hAnsi="Times New Roman" w:cs="Times New Roman"/>
          <w:sz w:val="24"/>
          <w:szCs w:val="24"/>
          <w:lang w:val="hy-AM" w:eastAsia="ru-RU"/>
        </w:rPr>
        <w:t>․</w:t>
      </w:r>
      <w:r w:rsidRPr="00623869">
        <w:rPr>
          <w:rFonts w:ascii="Sylfaen" w:eastAsia="Times New Roman" w:hAnsi="Sylfaen" w:cs="Times New Roman"/>
          <w:i/>
          <w:iCs/>
          <w:lang w:val="hy-AM" w:eastAsia="ru-RU"/>
        </w:rPr>
        <w:t xml:space="preserve"> ԲՏՃՄ և հումանիտար առցանց առարկայական օլիմպիադաների  նախապատրաստում</w:t>
      </w:r>
    </w:p>
    <w:p w:rsidR="0090191B" w:rsidRPr="00623869" w:rsidRDefault="0090191B" w:rsidP="0090191B">
      <w:pPr>
        <w:tabs>
          <w:tab w:val="left" w:pos="1340"/>
        </w:tabs>
        <w:rPr>
          <w:rFonts w:ascii="Sylfaen" w:eastAsia="Times New Roman" w:hAnsi="Sylfaen" w:cs="Calibri"/>
          <w:sz w:val="24"/>
          <w:szCs w:val="24"/>
          <w:lang w:val="hy-AM" w:eastAsia="ru-RU"/>
        </w:rPr>
      </w:pPr>
      <w:r w:rsidRPr="00623869">
        <w:rPr>
          <w:rFonts w:ascii="Sylfaen" w:eastAsia="Times New Roman" w:hAnsi="Sylfaen" w:cs="Times New Roman"/>
          <w:i/>
          <w:iCs/>
          <w:lang w:val="hy-AM" w:eastAsia="ru-RU"/>
        </w:rPr>
        <w:t>4</w:t>
      </w:r>
      <w:r w:rsidRPr="00623869">
        <w:rPr>
          <w:rFonts w:ascii="Times New Roman" w:eastAsia="Times New Roman" w:hAnsi="Times New Roman" w:cs="Times New Roman"/>
          <w:i/>
          <w:iCs/>
          <w:lang w:val="hy-AM" w:eastAsia="ru-RU"/>
        </w:rPr>
        <w:t>․</w:t>
      </w:r>
      <w:r w:rsidRPr="00623869">
        <w:rPr>
          <w:rFonts w:ascii="Sylfaen" w:eastAsia="Times New Roman" w:hAnsi="Sylfaen" w:cs="Times New Roman"/>
          <w:sz w:val="24"/>
          <w:szCs w:val="24"/>
          <w:lang w:val="hy-AM" w:eastAsia="ru-RU"/>
        </w:rPr>
        <w:t>«Հայոց լեզու», «Գրականություն» ուսումնական առարկաների դասավանդման և սովորողների ուսումնառության որակի բարելավում» թեմայով սեմինար</w:t>
      </w:r>
      <w:r w:rsidRPr="00623869">
        <w:rPr>
          <w:rFonts w:ascii="Sylfaen" w:eastAsia="Times New Roman" w:hAnsi="Sylfaen" w:cs="Calibri"/>
          <w:sz w:val="24"/>
          <w:szCs w:val="24"/>
          <w:lang w:val="hy-AM" w:eastAsia="ru-RU"/>
        </w:rPr>
        <w:t> </w:t>
      </w:r>
    </w:p>
    <w:p w:rsidR="0090191B" w:rsidRPr="00623869" w:rsidRDefault="0090191B" w:rsidP="0090191B">
      <w:pPr>
        <w:tabs>
          <w:tab w:val="left" w:pos="1340"/>
        </w:tabs>
        <w:rPr>
          <w:rFonts w:ascii="Sylfaen" w:eastAsia="Times New Roman" w:hAnsi="Sylfaen" w:cs="Calibri"/>
          <w:sz w:val="24"/>
          <w:szCs w:val="24"/>
          <w:lang w:val="hy-AM" w:eastAsia="ru-RU"/>
        </w:rPr>
      </w:pPr>
      <w:r w:rsidRPr="00623869">
        <w:rPr>
          <w:rFonts w:ascii="Sylfaen" w:eastAsia="Times New Roman" w:hAnsi="Sylfaen" w:cs="Calibri"/>
          <w:sz w:val="24"/>
          <w:szCs w:val="24"/>
          <w:lang w:val="hy-AM" w:eastAsia="ru-RU"/>
        </w:rPr>
        <w:lastRenderedPageBreak/>
        <w:t>5</w:t>
      </w:r>
      <w:r w:rsidRPr="00623869">
        <w:rPr>
          <w:rFonts w:ascii="Times New Roman" w:eastAsia="Times New Roman" w:hAnsi="Times New Roman" w:cs="Times New Roman"/>
          <w:sz w:val="24"/>
          <w:szCs w:val="24"/>
          <w:lang w:val="hy-AM" w:eastAsia="ru-RU"/>
        </w:rPr>
        <w:t>․</w:t>
      </w:r>
      <w:r w:rsidRPr="00623869">
        <w:rPr>
          <w:rFonts w:ascii="Sylfaen" w:eastAsia="Times New Roman" w:hAnsi="Sylfaen" w:cs="Times New Roman"/>
          <w:sz w:val="24"/>
          <w:szCs w:val="24"/>
          <w:lang w:val="hy-AM" w:eastAsia="ru-RU"/>
        </w:rPr>
        <w:t>«Հայոց լեզու», «Գրականություն» ուսումնական առարկաների դասավանդման և սովորողների ուսումնառության որակի բարելավում» թեմայով սեմինար</w:t>
      </w:r>
      <w:r w:rsidRPr="00623869">
        <w:rPr>
          <w:rFonts w:ascii="Sylfaen" w:eastAsia="Times New Roman" w:hAnsi="Sylfaen" w:cs="Calibri"/>
          <w:sz w:val="24"/>
          <w:szCs w:val="24"/>
          <w:lang w:val="hy-AM" w:eastAsia="ru-RU"/>
        </w:rPr>
        <w:t> </w:t>
      </w:r>
    </w:p>
    <w:p w:rsidR="0090191B" w:rsidRPr="00623869" w:rsidRDefault="0090191B" w:rsidP="0090191B">
      <w:pPr>
        <w:spacing w:after="0" w:line="240" w:lineRule="auto"/>
        <w:textAlignment w:val="baseline"/>
        <w:rPr>
          <w:rFonts w:ascii="Sylfaen" w:eastAsia="Times New Roman" w:hAnsi="Sylfaen" w:cs="Times New Roman"/>
          <w:sz w:val="24"/>
          <w:szCs w:val="24"/>
          <w:lang w:val="hy-AM" w:eastAsia="ru-RU"/>
        </w:rPr>
      </w:pPr>
      <w:r w:rsidRPr="00623869">
        <w:rPr>
          <w:rFonts w:ascii="Sylfaen" w:eastAsia="Times New Roman" w:hAnsi="Sylfaen" w:cs="Calibri"/>
          <w:sz w:val="24"/>
          <w:szCs w:val="24"/>
          <w:lang w:val="hy-AM" w:eastAsia="ru-RU"/>
        </w:rPr>
        <w:t>6</w:t>
      </w:r>
      <w:r w:rsidRPr="00623869">
        <w:rPr>
          <w:rFonts w:ascii="Times New Roman" w:eastAsia="Times New Roman" w:hAnsi="Times New Roman" w:cs="Times New Roman"/>
          <w:sz w:val="24"/>
          <w:szCs w:val="24"/>
          <w:lang w:val="hy-AM" w:eastAsia="ru-RU"/>
        </w:rPr>
        <w:t>․</w:t>
      </w:r>
      <w:r w:rsidRPr="00623869">
        <w:rPr>
          <w:rFonts w:ascii="Sylfaen" w:eastAsia="Times New Roman" w:hAnsi="Sylfaen" w:cs="Times New Roman"/>
          <w:sz w:val="24"/>
          <w:szCs w:val="24"/>
          <w:lang w:val="hy-AM" w:eastAsia="ru-RU"/>
        </w:rPr>
        <w:t>«Հայոց լեզու և գրականություն» ուսումնական բնագավառի մեջ մտնող ուսումնական առարկաների դասավանդման և ուսումնառության որակի ուսումնասիրություն.</w:t>
      </w:r>
      <w:r w:rsidRPr="00623869">
        <w:rPr>
          <w:rFonts w:ascii="Sylfaen" w:eastAsia="Times New Roman" w:hAnsi="Sylfaen" w:cs="Calibri"/>
          <w:sz w:val="24"/>
          <w:szCs w:val="24"/>
          <w:lang w:val="hy-AM" w:eastAsia="ru-RU"/>
        </w:rPr>
        <w:t> </w:t>
      </w:r>
    </w:p>
    <w:p w:rsidR="0090191B" w:rsidRPr="00623869" w:rsidRDefault="0090191B" w:rsidP="0090191B">
      <w:pPr>
        <w:spacing w:after="0" w:line="240" w:lineRule="auto"/>
        <w:jc w:val="both"/>
        <w:textAlignment w:val="baseline"/>
        <w:rPr>
          <w:rFonts w:ascii="Sylfaen" w:eastAsia="Times New Roman" w:hAnsi="Sylfaen" w:cs="Times New Roman"/>
          <w:sz w:val="24"/>
          <w:szCs w:val="24"/>
          <w:lang w:val="hy-AM" w:eastAsia="ru-RU"/>
        </w:rPr>
      </w:pPr>
      <w:r w:rsidRPr="00623869">
        <w:rPr>
          <w:rFonts w:ascii="Sylfaen" w:eastAsia="Times New Roman" w:hAnsi="Sylfaen" w:cs="Times New Roman"/>
          <w:lang w:val="hy-AM" w:eastAsia="ru-RU"/>
        </w:rPr>
        <w:t>Առարկայական մ/մ-ը մշակում է թեմատիկ գրավոր աշխատանքի հարցաշարեր՝</w:t>
      </w:r>
      <w:r w:rsidRPr="00623869">
        <w:rPr>
          <w:rFonts w:ascii="Sylfaen" w:eastAsia="Times New Roman" w:hAnsi="Sylfaen" w:cs="Calibri"/>
          <w:lang w:val="hy-AM" w:eastAsia="ru-RU"/>
        </w:rPr>
        <w:t> </w:t>
      </w:r>
    </w:p>
    <w:p w:rsidR="0090191B" w:rsidRPr="00623869" w:rsidRDefault="0090191B" w:rsidP="0090191B">
      <w:pPr>
        <w:numPr>
          <w:ilvl w:val="0"/>
          <w:numId w:val="3"/>
        </w:numPr>
        <w:spacing w:after="0" w:line="240" w:lineRule="auto"/>
        <w:ind w:left="675"/>
        <w:jc w:val="both"/>
        <w:textAlignment w:val="baseline"/>
        <w:rPr>
          <w:rFonts w:ascii="Sylfaen" w:eastAsia="Times New Roman" w:hAnsi="Sylfaen" w:cs="Times New Roman"/>
          <w:lang w:val="hy-AM" w:eastAsia="ru-RU"/>
        </w:rPr>
      </w:pPr>
      <w:r w:rsidRPr="00623869">
        <w:rPr>
          <w:rFonts w:ascii="Sylfaen" w:eastAsia="Times New Roman" w:hAnsi="Sylfaen" w:cs="Times New Roman"/>
          <w:i/>
          <w:iCs/>
          <w:lang w:val="hy-AM" w:eastAsia="ru-RU"/>
        </w:rPr>
        <w:t>Հայոց լեզու առարկայից 7-9-րդ և 10-11-րդ դասարանների համար,</w:t>
      </w:r>
      <w:r w:rsidRPr="00623869">
        <w:rPr>
          <w:rFonts w:ascii="Sylfaen" w:eastAsia="Times New Roman" w:hAnsi="Sylfaen" w:cs="Calibri"/>
          <w:lang w:val="hy-AM" w:eastAsia="ru-RU"/>
        </w:rPr>
        <w:t> </w:t>
      </w:r>
    </w:p>
    <w:p w:rsidR="0090191B" w:rsidRPr="00623869" w:rsidRDefault="0090191B" w:rsidP="0090191B">
      <w:pPr>
        <w:numPr>
          <w:ilvl w:val="0"/>
          <w:numId w:val="4"/>
        </w:numPr>
        <w:spacing w:after="0" w:line="240" w:lineRule="auto"/>
        <w:ind w:left="675"/>
        <w:jc w:val="both"/>
        <w:textAlignment w:val="baseline"/>
        <w:rPr>
          <w:rFonts w:ascii="Sylfaen" w:eastAsia="Times New Roman" w:hAnsi="Sylfaen" w:cs="Times New Roman"/>
          <w:lang w:eastAsia="ru-RU"/>
        </w:rPr>
      </w:pPr>
      <w:r w:rsidRPr="00623869">
        <w:rPr>
          <w:rFonts w:ascii="Sylfaen" w:eastAsia="Times New Roman" w:hAnsi="Sylfaen" w:cs="Times New Roman"/>
          <w:i/>
          <w:iCs/>
          <w:lang w:val="hy-AM" w:eastAsia="ru-RU"/>
        </w:rPr>
        <w:t>Գրականություն առարկայից 7-9-րդ,</w:t>
      </w:r>
      <w:r w:rsidRPr="00623869">
        <w:rPr>
          <w:rFonts w:ascii="Sylfaen" w:eastAsia="Times New Roman" w:hAnsi="Sylfaen" w:cs="Calibri"/>
          <w:lang w:eastAsia="ru-RU"/>
        </w:rPr>
        <w:t> </w:t>
      </w:r>
    </w:p>
    <w:p w:rsidR="0090191B" w:rsidRPr="00623869" w:rsidRDefault="0090191B" w:rsidP="0090191B">
      <w:pPr>
        <w:tabs>
          <w:tab w:val="left" w:pos="1340"/>
        </w:tabs>
        <w:rPr>
          <w:rFonts w:ascii="Sylfaen" w:eastAsia="Times New Roman" w:hAnsi="Sylfaen" w:cs="Calibri"/>
          <w:lang w:val="hy-AM" w:eastAsia="ru-RU"/>
        </w:rPr>
      </w:pPr>
      <w:r w:rsidRPr="00623869">
        <w:rPr>
          <w:rFonts w:ascii="Sylfaen" w:eastAsia="Times New Roman" w:hAnsi="Sylfaen" w:cs="Times New Roman"/>
          <w:i/>
          <w:iCs/>
          <w:lang w:val="hy-AM" w:eastAsia="ru-RU"/>
        </w:rPr>
        <w:t>Հայ գրականությունից 10-11-րդ դասարանների համար։</w:t>
      </w:r>
      <w:r w:rsidRPr="00623869">
        <w:rPr>
          <w:rFonts w:ascii="Sylfaen" w:eastAsia="Times New Roman" w:hAnsi="Sylfaen" w:cs="Calibri"/>
          <w:lang w:eastAsia="ru-RU"/>
        </w:rPr>
        <w:t> </w:t>
      </w:r>
    </w:p>
    <w:p w:rsidR="0090191B" w:rsidRPr="00623869" w:rsidRDefault="0090191B" w:rsidP="0090191B">
      <w:pPr>
        <w:tabs>
          <w:tab w:val="left" w:pos="1340"/>
        </w:tabs>
        <w:rPr>
          <w:rFonts w:ascii="Sylfaen" w:eastAsia="Times New Roman" w:hAnsi="Sylfaen" w:cs="Times New Roman"/>
          <w:sz w:val="24"/>
          <w:szCs w:val="24"/>
          <w:lang w:val="hy-AM" w:eastAsia="ru-RU"/>
        </w:rPr>
      </w:pPr>
      <w:r w:rsidRPr="00623869">
        <w:rPr>
          <w:rFonts w:ascii="Sylfaen" w:eastAsia="Times New Roman" w:hAnsi="Sylfaen" w:cs="Calibri"/>
          <w:lang w:val="hy-AM" w:eastAsia="ru-RU"/>
        </w:rPr>
        <w:t>7</w:t>
      </w:r>
      <w:r w:rsidRPr="00623869">
        <w:rPr>
          <w:rFonts w:ascii="Times New Roman" w:eastAsia="Times New Roman" w:hAnsi="Times New Roman" w:cs="Times New Roman"/>
          <w:lang w:val="hy-AM" w:eastAsia="ru-RU"/>
        </w:rPr>
        <w:t>․</w:t>
      </w:r>
      <w:r w:rsidRPr="00623869"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 Հայտորոշիչ թեստերի կազմման ուսումնասիրում և խորհրդատվություն   </w:t>
      </w:r>
    </w:p>
    <w:p w:rsidR="0090191B" w:rsidRPr="00623869" w:rsidRDefault="0090191B" w:rsidP="0090191B">
      <w:pPr>
        <w:tabs>
          <w:tab w:val="left" w:pos="1340"/>
        </w:tabs>
        <w:rPr>
          <w:rFonts w:ascii="Sylfaen" w:eastAsia="Times New Roman" w:hAnsi="Sylfaen" w:cs="Calibri"/>
          <w:sz w:val="24"/>
          <w:szCs w:val="24"/>
          <w:lang w:val="hy-AM" w:eastAsia="ru-RU"/>
        </w:rPr>
      </w:pPr>
      <w:r w:rsidRPr="00623869">
        <w:rPr>
          <w:rFonts w:ascii="Sylfaen" w:eastAsia="Times New Roman" w:hAnsi="Sylfaen" w:cs="Times New Roman"/>
          <w:sz w:val="24"/>
          <w:szCs w:val="24"/>
          <w:lang w:val="hy-AM" w:eastAsia="ru-RU"/>
        </w:rPr>
        <w:t>8</w:t>
      </w:r>
      <w:r w:rsidRPr="00623869">
        <w:rPr>
          <w:rFonts w:ascii="Times New Roman" w:eastAsia="Times New Roman" w:hAnsi="Times New Roman" w:cs="Times New Roman"/>
          <w:sz w:val="24"/>
          <w:szCs w:val="24"/>
          <w:lang w:val="hy-AM" w:eastAsia="ru-RU"/>
        </w:rPr>
        <w:t>․</w:t>
      </w:r>
      <w:r w:rsidRPr="00623869"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 Հումանիտար  </w:t>
      </w:r>
      <w:r w:rsidRPr="00623869">
        <w:rPr>
          <w:rFonts w:ascii="Sylfaen" w:eastAsia="Times New Roman" w:hAnsi="Sylfaen" w:cs="GHEA Grapalat"/>
          <w:sz w:val="24"/>
          <w:szCs w:val="24"/>
          <w:lang w:val="hy-AM" w:eastAsia="ru-RU"/>
        </w:rPr>
        <w:t>ուսումնական</w:t>
      </w:r>
      <w:r w:rsidRPr="00623869"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 </w:t>
      </w:r>
      <w:r w:rsidRPr="00623869">
        <w:rPr>
          <w:rFonts w:ascii="Sylfaen" w:eastAsia="Times New Roman" w:hAnsi="Sylfaen" w:cs="GHEA Grapalat"/>
          <w:sz w:val="24"/>
          <w:szCs w:val="24"/>
          <w:lang w:val="hy-AM" w:eastAsia="ru-RU"/>
        </w:rPr>
        <w:t>առարկաների</w:t>
      </w:r>
      <w:r w:rsidRPr="00623869"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 </w:t>
      </w:r>
      <w:r w:rsidRPr="00623869">
        <w:rPr>
          <w:rFonts w:ascii="Sylfaen" w:eastAsia="Times New Roman" w:hAnsi="Sylfaen" w:cs="GHEA Grapalat"/>
          <w:sz w:val="24"/>
          <w:szCs w:val="24"/>
          <w:lang w:val="hy-AM" w:eastAsia="ru-RU"/>
        </w:rPr>
        <w:t>ուսուցիչների</w:t>
      </w:r>
      <w:r w:rsidRPr="00623869"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 </w:t>
      </w:r>
      <w:r w:rsidRPr="00623869">
        <w:rPr>
          <w:rFonts w:ascii="Sylfaen" w:eastAsia="Times New Roman" w:hAnsi="Sylfaen" w:cs="GHEA Grapalat"/>
          <w:sz w:val="24"/>
          <w:szCs w:val="24"/>
          <w:lang w:val="hy-AM" w:eastAsia="ru-RU"/>
        </w:rPr>
        <w:t>աշխատանքի</w:t>
      </w:r>
      <w:r w:rsidRPr="00623869">
        <w:rPr>
          <w:rFonts w:ascii="Sylfaen" w:eastAsia="Times New Roman" w:hAnsi="Sylfaen" w:cs="Times New Roman"/>
          <w:sz w:val="24"/>
          <w:szCs w:val="24"/>
          <w:lang w:val="hy-AM" w:eastAsia="ru-RU"/>
        </w:rPr>
        <w:t xml:space="preserve"> անհատական վերահսկողության իրականացում։</w:t>
      </w:r>
      <w:r w:rsidRPr="00623869">
        <w:rPr>
          <w:rFonts w:ascii="Sylfaen" w:eastAsia="Times New Roman" w:hAnsi="Sylfaen" w:cs="Calibri"/>
          <w:sz w:val="24"/>
          <w:szCs w:val="24"/>
          <w:lang w:val="hy-AM" w:eastAsia="ru-RU"/>
        </w:rPr>
        <w:t> /5,9,10,12դաս</w:t>
      </w:r>
      <w:r w:rsidRPr="00623869">
        <w:rPr>
          <w:rFonts w:ascii="Times New Roman" w:eastAsia="Times New Roman" w:hAnsi="Times New Roman" w:cs="Times New Roman"/>
          <w:sz w:val="24"/>
          <w:szCs w:val="24"/>
          <w:lang w:val="hy-AM" w:eastAsia="ru-RU"/>
        </w:rPr>
        <w:t>․</w:t>
      </w:r>
      <w:r w:rsidRPr="00623869">
        <w:rPr>
          <w:rFonts w:ascii="Sylfaen" w:eastAsia="Times New Roman" w:hAnsi="Sylfaen" w:cs="Calibri"/>
          <w:sz w:val="24"/>
          <w:szCs w:val="24"/>
          <w:lang w:val="hy-AM" w:eastAsia="ru-RU"/>
        </w:rPr>
        <w:t>/</w:t>
      </w:r>
    </w:p>
    <w:p w:rsidR="0090191B" w:rsidRDefault="0090191B" w:rsidP="0090191B">
      <w:pPr>
        <w:tabs>
          <w:tab w:val="left" w:pos="1340"/>
        </w:tabs>
        <w:rPr>
          <w:rStyle w:val="text-format-content"/>
          <w:rFonts w:ascii="Segoe UI" w:hAnsi="Segoe UI" w:cs="Segoe UI"/>
          <w:color w:val="242424"/>
          <w:sz w:val="26"/>
          <w:szCs w:val="26"/>
          <w:lang w:val="hy-AM"/>
        </w:rPr>
      </w:pPr>
    </w:p>
    <w:p w:rsidR="0090191B" w:rsidRPr="00091C25" w:rsidRDefault="0090191B" w:rsidP="0090191B">
      <w:pPr>
        <w:spacing w:after="0" w:line="240" w:lineRule="auto"/>
        <w:rPr>
          <w:rFonts w:ascii="Segoe UI" w:eastAsia="Times New Roman" w:hAnsi="Segoe UI" w:cs="Segoe UI"/>
          <w:b/>
          <w:color w:val="242424"/>
          <w:sz w:val="28"/>
          <w:szCs w:val="21"/>
          <w:lang w:val="hy-AM" w:eastAsia="ru-RU"/>
        </w:rPr>
      </w:pPr>
      <w:r w:rsidRPr="00091C25">
        <w:rPr>
          <w:rFonts w:ascii="Segoe UI" w:eastAsia="Times New Roman" w:hAnsi="Segoe UI" w:cs="Segoe UI"/>
          <w:b/>
          <w:color w:val="242424"/>
          <w:sz w:val="28"/>
          <w:szCs w:val="21"/>
          <w:lang w:val="hy-AM" w:eastAsia="ru-RU"/>
        </w:rPr>
        <w:t>7.Հերթականությամբ թվարկեք ՈՒԴԱՏՊ-ով դեկտեմբեր ամսվա համար նախատեսված գործողությունները։</w:t>
      </w:r>
    </w:p>
    <w:p w:rsidR="0090191B" w:rsidRPr="00A22C55" w:rsidRDefault="0090191B" w:rsidP="0090191B">
      <w:pPr>
        <w:spacing w:after="0" w:line="240" w:lineRule="auto"/>
        <w:textAlignment w:val="baseline"/>
        <w:rPr>
          <w:rFonts w:ascii="Calibri" w:eastAsia="Times New Roman" w:hAnsi="Calibri" w:cs="Calibri"/>
          <w:sz w:val="24"/>
          <w:szCs w:val="24"/>
          <w:lang w:val="hy-AM" w:eastAsia="ru-RU"/>
        </w:rPr>
      </w:pPr>
      <w:r w:rsidRPr="00091C25">
        <w:rPr>
          <w:rFonts w:ascii="Segoe UI" w:eastAsia="Times New Roman" w:hAnsi="Segoe UI" w:cs="Segoe UI"/>
          <w:b/>
          <w:color w:val="242424"/>
          <w:szCs w:val="21"/>
          <w:lang w:val="hy-AM" w:eastAsia="ru-RU"/>
        </w:rPr>
        <w:br/>
      </w:r>
      <w:r>
        <w:rPr>
          <w:rFonts w:ascii="GHEA Grapalat" w:eastAsia="Times New Roman" w:hAnsi="GHEA Grapalat" w:cs="Times New Roman"/>
          <w:sz w:val="24"/>
          <w:szCs w:val="24"/>
          <w:lang w:val="hy-AM" w:eastAsia="ru-RU"/>
        </w:rPr>
        <w:t>1</w:t>
      </w:r>
      <w:r>
        <w:rPr>
          <w:rFonts w:ascii="Times New Roman" w:eastAsia="Times New Roman" w:hAnsi="Times New Roman" w:cs="Times New Roman"/>
          <w:sz w:val="24"/>
          <w:szCs w:val="24"/>
          <w:lang w:val="hy-AM" w:eastAsia="ru-RU"/>
        </w:rPr>
        <w:t>․</w:t>
      </w:r>
      <w:r w:rsidRPr="009767AA">
        <w:rPr>
          <w:rFonts w:ascii="GHEA Grapalat" w:eastAsia="Times New Roman" w:hAnsi="GHEA Grapalat" w:cs="Times New Roman"/>
          <w:sz w:val="24"/>
          <w:szCs w:val="24"/>
          <w:lang w:val="hy-AM" w:eastAsia="ru-RU"/>
        </w:rPr>
        <w:t>Սովորողների ուսումնական առաջադիմության նախնական ամփոփում։ Ծնողական ժողովների կազմակերպում</w:t>
      </w:r>
    </w:p>
    <w:p w:rsidR="0090191B" w:rsidRPr="00A22C55" w:rsidRDefault="0090191B" w:rsidP="0090191B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val="hy-AM" w:eastAsia="ru-RU"/>
        </w:rPr>
      </w:pPr>
      <w:r>
        <w:rPr>
          <w:rFonts w:ascii="GHEA Grapalat" w:eastAsia="Times New Roman" w:hAnsi="GHEA Grapalat" w:cs="Times New Roman"/>
          <w:sz w:val="24"/>
          <w:szCs w:val="24"/>
          <w:lang w:val="hy-AM" w:eastAsia="ru-RU"/>
        </w:rPr>
        <w:t>2</w:t>
      </w:r>
      <w:r>
        <w:rPr>
          <w:rFonts w:ascii="Times New Roman" w:eastAsia="Times New Roman" w:hAnsi="Times New Roman" w:cs="Times New Roman"/>
          <w:sz w:val="24"/>
          <w:szCs w:val="24"/>
          <w:lang w:val="hy-AM" w:eastAsia="ru-RU"/>
        </w:rPr>
        <w:t>․</w:t>
      </w:r>
      <w:r w:rsidRPr="009767AA">
        <w:rPr>
          <w:rFonts w:ascii="GHEA Grapalat" w:eastAsia="Times New Roman" w:hAnsi="GHEA Grapalat" w:cs="Times New Roman"/>
          <w:sz w:val="24"/>
          <w:szCs w:val="24"/>
          <w:lang w:val="hy-AM" w:eastAsia="ru-RU"/>
        </w:rPr>
        <w:t>Հունվար ամսին կազմակերպվող 12-րդ դասարանի պետական ավարտական քննություններին մասնակցելու համար սովորողների գրավոր դիմումի ներկայացումը Հանրակրթական ուսումնական հաստատության տնօրենին</w:t>
      </w:r>
      <w:r w:rsidRPr="009767AA">
        <w:rPr>
          <w:rFonts w:ascii="MS Mincho" w:eastAsia="MS Mincho" w:hAnsi="MS Mincho" w:cs="Times New Roman" w:hint="eastAsia"/>
          <w:sz w:val="24"/>
          <w:szCs w:val="24"/>
          <w:lang w:val="hy-AM" w:eastAsia="ru-RU"/>
        </w:rPr>
        <w:t>․</w:t>
      </w:r>
      <w:r w:rsidRPr="00A22C55">
        <w:rPr>
          <w:rFonts w:ascii="MS Mincho" w:eastAsia="MS Mincho" w:hAnsi="MS Mincho" w:cs="Times New Roman" w:hint="eastAsia"/>
          <w:sz w:val="24"/>
          <w:szCs w:val="24"/>
          <w:lang w:val="hy-AM" w:eastAsia="ru-RU"/>
        </w:rPr>
        <w:t> </w:t>
      </w:r>
    </w:p>
    <w:p w:rsidR="0090191B" w:rsidRPr="00A83741" w:rsidRDefault="0090191B" w:rsidP="0090191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val="hy-AM" w:eastAsia="ru-RU"/>
        </w:rPr>
      </w:pPr>
      <w:r w:rsidRPr="009767AA">
        <w:rPr>
          <w:rFonts w:ascii="GHEA Grapalat" w:eastAsia="Times New Roman" w:hAnsi="GHEA Grapalat" w:cs="Times New Roman"/>
          <w:i/>
          <w:iCs/>
          <w:lang w:val="hy-AM" w:eastAsia="ru-RU"/>
        </w:rPr>
        <w:t>Տես՝</w:t>
      </w:r>
      <w:r w:rsidRPr="00A83741">
        <w:rPr>
          <w:rFonts w:ascii="Calibri" w:eastAsia="Times New Roman" w:hAnsi="Calibri" w:cs="Calibri"/>
          <w:lang w:val="hy-AM" w:eastAsia="ru-RU"/>
        </w:rPr>
        <w:t> </w:t>
      </w:r>
    </w:p>
    <w:p w:rsidR="0090191B" w:rsidRDefault="00610375" w:rsidP="0090191B">
      <w:pPr>
        <w:tabs>
          <w:tab w:val="left" w:pos="1340"/>
        </w:tabs>
        <w:rPr>
          <w:rFonts w:ascii="GHEA Grapalat" w:eastAsia="Times New Roman" w:hAnsi="GHEA Grapalat" w:cs="Times New Roman"/>
          <w:i/>
          <w:iCs/>
          <w:color w:val="000000"/>
          <w:shd w:val="clear" w:color="auto" w:fill="E1E3E6"/>
          <w:lang w:val="hy-AM" w:eastAsia="ru-RU"/>
        </w:rPr>
      </w:pPr>
      <w:r>
        <w:fldChar w:fldCharType="begin"/>
      </w:r>
      <w:r w:rsidRPr="00610375">
        <w:rPr>
          <w:lang w:val="hy-AM"/>
        </w:rPr>
        <w:instrText xml:space="preserve"> HYPERLINK "https://escs.am/am/news/8105" \t "_blank" </w:instrText>
      </w:r>
      <w:r>
        <w:fldChar w:fldCharType="separate"/>
      </w:r>
      <w:r w:rsidR="0090191B" w:rsidRPr="009767AA">
        <w:rPr>
          <w:rFonts w:ascii="GHEA Grapalat" w:eastAsia="Times New Roman" w:hAnsi="GHEA Grapalat" w:cs="Times New Roman"/>
          <w:i/>
          <w:iCs/>
          <w:color w:val="000000"/>
          <w:shd w:val="clear" w:color="auto" w:fill="E1E3E6"/>
          <w:lang w:val="hy-AM" w:eastAsia="ru-RU"/>
        </w:rPr>
        <w:t>2025-2026 ուսումնական տարվա սովորողի գիտելիքների ստուգման ավարտական, պետական ավարտական և միասնական քննությունների</w:t>
      </w:r>
      <w:r w:rsidR="0090191B" w:rsidRPr="009767AA">
        <w:rPr>
          <w:rFonts w:ascii="Calibri" w:eastAsia="Times New Roman" w:hAnsi="Calibri" w:cs="Calibri"/>
          <w:i/>
          <w:iCs/>
          <w:color w:val="000000"/>
          <w:shd w:val="clear" w:color="auto" w:fill="E1E3E6"/>
          <w:lang w:val="hy-AM" w:eastAsia="ru-RU"/>
        </w:rPr>
        <w:t> </w:t>
      </w:r>
      <w:r w:rsidR="0090191B" w:rsidRPr="009767AA">
        <w:rPr>
          <w:rFonts w:ascii="GHEA Grapalat" w:eastAsia="Times New Roman" w:hAnsi="GHEA Grapalat" w:cs="Times New Roman"/>
          <w:i/>
          <w:iCs/>
          <w:color w:val="000000"/>
          <w:shd w:val="clear" w:color="auto" w:fill="E1E3E6"/>
          <w:lang w:val="hy-AM" w:eastAsia="ru-RU"/>
        </w:rPr>
        <w:t xml:space="preserve"> </w:t>
      </w:r>
      <w:r w:rsidR="0090191B" w:rsidRPr="009767AA">
        <w:rPr>
          <w:rFonts w:ascii="GHEA Grapalat" w:eastAsia="Times New Roman" w:hAnsi="GHEA Grapalat" w:cs="GHEA Grapalat"/>
          <w:i/>
          <w:iCs/>
          <w:color w:val="000000"/>
          <w:shd w:val="clear" w:color="auto" w:fill="E1E3E6"/>
          <w:lang w:val="hy-AM" w:eastAsia="ru-RU"/>
        </w:rPr>
        <w:t>կազմակերպման</w:t>
      </w:r>
      <w:r w:rsidR="0090191B" w:rsidRPr="009767AA">
        <w:rPr>
          <w:rFonts w:ascii="GHEA Grapalat" w:eastAsia="Times New Roman" w:hAnsi="GHEA Grapalat" w:cs="Times New Roman"/>
          <w:i/>
          <w:iCs/>
          <w:color w:val="000000"/>
          <w:shd w:val="clear" w:color="auto" w:fill="E1E3E6"/>
          <w:lang w:val="hy-AM" w:eastAsia="ru-RU"/>
        </w:rPr>
        <w:t xml:space="preserve"> </w:t>
      </w:r>
      <w:r w:rsidR="0090191B" w:rsidRPr="009767AA">
        <w:rPr>
          <w:rFonts w:ascii="GHEA Grapalat" w:eastAsia="Times New Roman" w:hAnsi="GHEA Grapalat" w:cs="GHEA Grapalat"/>
          <w:i/>
          <w:iCs/>
          <w:color w:val="000000"/>
          <w:shd w:val="clear" w:color="auto" w:fill="E1E3E6"/>
          <w:lang w:val="hy-AM" w:eastAsia="ru-RU"/>
        </w:rPr>
        <w:t>և</w:t>
      </w:r>
      <w:r w:rsidR="0090191B" w:rsidRPr="009767AA">
        <w:rPr>
          <w:rFonts w:ascii="GHEA Grapalat" w:eastAsia="Times New Roman" w:hAnsi="GHEA Grapalat" w:cs="Times New Roman"/>
          <w:i/>
          <w:iCs/>
          <w:color w:val="000000"/>
          <w:shd w:val="clear" w:color="auto" w:fill="E1E3E6"/>
          <w:lang w:val="hy-AM" w:eastAsia="ru-RU"/>
        </w:rPr>
        <w:t xml:space="preserve"> </w:t>
      </w:r>
      <w:r w:rsidR="0090191B" w:rsidRPr="009767AA">
        <w:rPr>
          <w:rFonts w:ascii="GHEA Grapalat" w:eastAsia="Times New Roman" w:hAnsi="GHEA Grapalat" w:cs="GHEA Grapalat"/>
          <w:i/>
          <w:iCs/>
          <w:color w:val="000000"/>
          <w:shd w:val="clear" w:color="auto" w:fill="E1E3E6"/>
          <w:lang w:val="hy-AM" w:eastAsia="ru-RU"/>
        </w:rPr>
        <w:t>անցկացման</w:t>
      </w:r>
      <w:r w:rsidR="0090191B" w:rsidRPr="009767AA">
        <w:rPr>
          <w:rFonts w:ascii="GHEA Grapalat" w:eastAsia="Times New Roman" w:hAnsi="GHEA Grapalat" w:cs="Times New Roman"/>
          <w:i/>
          <w:iCs/>
          <w:color w:val="000000"/>
          <w:shd w:val="clear" w:color="auto" w:fill="E1E3E6"/>
          <w:lang w:val="hy-AM" w:eastAsia="ru-RU"/>
        </w:rPr>
        <w:t xml:space="preserve"> </w:t>
      </w:r>
      <w:r w:rsidR="0090191B" w:rsidRPr="009767AA">
        <w:rPr>
          <w:rFonts w:ascii="GHEA Grapalat" w:eastAsia="Times New Roman" w:hAnsi="GHEA Grapalat" w:cs="GHEA Grapalat"/>
          <w:i/>
          <w:iCs/>
          <w:color w:val="000000"/>
          <w:shd w:val="clear" w:color="auto" w:fill="E1E3E6"/>
          <w:lang w:val="hy-AM" w:eastAsia="ru-RU"/>
        </w:rPr>
        <w:t>աշխատակար</w:t>
      </w:r>
      <w:r w:rsidR="0090191B" w:rsidRPr="009767AA">
        <w:rPr>
          <w:rFonts w:ascii="GHEA Grapalat" w:eastAsia="Times New Roman" w:hAnsi="GHEA Grapalat" w:cs="Times New Roman"/>
          <w:i/>
          <w:iCs/>
          <w:color w:val="000000"/>
          <w:shd w:val="clear" w:color="auto" w:fill="E1E3E6"/>
          <w:lang w:val="hy-AM" w:eastAsia="ru-RU"/>
        </w:rPr>
        <w:t>գ</w:t>
      </w:r>
      <w:r>
        <w:rPr>
          <w:rFonts w:ascii="GHEA Grapalat" w:eastAsia="Times New Roman" w:hAnsi="GHEA Grapalat" w:cs="Times New Roman"/>
          <w:i/>
          <w:iCs/>
          <w:color w:val="000000"/>
          <w:shd w:val="clear" w:color="auto" w:fill="E1E3E6"/>
          <w:lang w:val="hy-AM" w:eastAsia="ru-RU"/>
        </w:rPr>
        <w:fldChar w:fldCharType="end"/>
      </w:r>
    </w:p>
    <w:p w:rsidR="0090191B" w:rsidRDefault="0090191B" w:rsidP="0090191B">
      <w:pPr>
        <w:spacing w:after="0" w:line="240" w:lineRule="auto"/>
        <w:textAlignment w:val="baseline"/>
        <w:rPr>
          <w:rFonts w:ascii="Calibri" w:eastAsia="Times New Roman" w:hAnsi="Calibri" w:cs="Calibri"/>
          <w:sz w:val="24"/>
          <w:szCs w:val="24"/>
          <w:lang w:val="hy-AM" w:eastAsia="ru-RU"/>
        </w:rPr>
      </w:pPr>
      <w:r>
        <w:rPr>
          <w:rFonts w:ascii="GHEA Grapalat" w:eastAsia="Times New Roman" w:hAnsi="GHEA Grapalat" w:cs="Times New Roman"/>
          <w:sz w:val="24"/>
          <w:szCs w:val="24"/>
          <w:lang w:val="hy-AM" w:eastAsia="ru-RU"/>
        </w:rPr>
        <w:t>3</w:t>
      </w:r>
      <w:r>
        <w:rPr>
          <w:rFonts w:ascii="Times New Roman" w:eastAsia="Times New Roman" w:hAnsi="Times New Roman" w:cs="Times New Roman"/>
          <w:sz w:val="24"/>
          <w:szCs w:val="24"/>
          <w:lang w:val="hy-AM" w:eastAsia="ru-RU"/>
        </w:rPr>
        <w:t>․</w:t>
      </w:r>
      <w:r w:rsidRPr="009767AA">
        <w:rPr>
          <w:rFonts w:ascii="GHEA Grapalat" w:eastAsia="Times New Roman" w:hAnsi="GHEA Grapalat" w:cs="Times New Roman"/>
          <w:sz w:val="24"/>
          <w:szCs w:val="24"/>
          <w:lang w:val="hy-AM" w:eastAsia="ru-RU"/>
        </w:rPr>
        <w:t xml:space="preserve">«Մաթեմատիկա» առարկայի՝ 4-րդ դասարանում </w:t>
      </w:r>
      <w:r>
        <w:rPr>
          <w:rFonts w:ascii="GHEA Grapalat" w:eastAsia="Times New Roman" w:hAnsi="GHEA Grapalat" w:cs="Times New Roman"/>
          <w:sz w:val="24"/>
          <w:szCs w:val="24"/>
          <w:lang w:val="hy-AM" w:eastAsia="ru-RU"/>
        </w:rPr>
        <w:t>,</w:t>
      </w:r>
      <w:r w:rsidRPr="009767AA">
        <w:rPr>
          <w:rFonts w:ascii="GHEA Grapalat" w:eastAsia="Times New Roman" w:hAnsi="GHEA Grapalat" w:cs="Times New Roman"/>
          <w:i/>
          <w:iCs/>
          <w:lang w:val="hy-AM" w:eastAsia="ru-RU"/>
        </w:rPr>
        <w:t xml:space="preserve">7-9-րդ և </w:t>
      </w:r>
      <w:r>
        <w:rPr>
          <w:rFonts w:ascii="GHEA Grapalat" w:eastAsia="Times New Roman" w:hAnsi="GHEA Grapalat" w:cs="Times New Roman"/>
          <w:i/>
          <w:iCs/>
          <w:lang w:val="hy-AM" w:eastAsia="ru-RU"/>
        </w:rPr>
        <w:t xml:space="preserve"> </w:t>
      </w:r>
      <w:r w:rsidRPr="009767AA">
        <w:rPr>
          <w:rFonts w:ascii="GHEA Grapalat" w:eastAsia="Times New Roman" w:hAnsi="GHEA Grapalat" w:cs="Times New Roman"/>
          <w:i/>
          <w:iCs/>
          <w:lang w:val="hy-AM" w:eastAsia="ru-RU"/>
        </w:rPr>
        <w:t>10-11-րդ դասարաննների համար, Հանրահաշիվ և Երկրաչափություն առարկաներից</w:t>
      </w:r>
      <w:r w:rsidRPr="00A22C55">
        <w:rPr>
          <w:rFonts w:ascii="Calibri" w:eastAsia="Times New Roman" w:hAnsi="Calibri" w:cs="Calibri"/>
          <w:lang w:val="hy-AM" w:eastAsia="ru-RU"/>
        </w:rPr>
        <w:t> </w:t>
      </w:r>
      <w:r w:rsidRPr="009767AA">
        <w:rPr>
          <w:rFonts w:ascii="GHEA Grapalat" w:eastAsia="Times New Roman" w:hAnsi="GHEA Grapalat" w:cs="Times New Roman"/>
          <w:sz w:val="24"/>
          <w:szCs w:val="24"/>
          <w:lang w:val="hy-AM" w:eastAsia="ru-RU"/>
        </w:rPr>
        <w:t xml:space="preserve"> դասավանդման և ուսումնառության որակի ուսումնասիրություն.</w:t>
      </w:r>
      <w:r w:rsidRPr="00A22C55">
        <w:rPr>
          <w:rFonts w:ascii="Calibri" w:eastAsia="Times New Roman" w:hAnsi="Calibri" w:cs="Calibri"/>
          <w:sz w:val="24"/>
          <w:szCs w:val="24"/>
          <w:lang w:val="hy-AM" w:eastAsia="ru-RU"/>
        </w:rPr>
        <w:t> </w:t>
      </w:r>
    </w:p>
    <w:p w:rsidR="0090191B" w:rsidRDefault="0090191B" w:rsidP="0090191B">
      <w:pPr>
        <w:spacing w:after="0" w:line="240" w:lineRule="auto"/>
        <w:textAlignment w:val="baseline"/>
        <w:rPr>
          <w:rFonts w:ascii="Calibri" w:eastAsia="Times New Roman" w:hAnsi="Calibri" w:cs="Calibri"/>
          <w:sz w:val="24"/>
          <w:szCs w:val="24"/>
          <w:lang w:val="hy-AM" w:eastAsia="ru-RU"/>
        </w:rPr>
      </w:pPr>
    </w:p>
    <w:p w:rsidR="0090191B" w:rsidRPr="00A22C55" w:rsidRDefault="0090191B" w:rsidP="0090191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val="hy-AM" w:eastAsia="ru-RU"/>
        </w:rPr>
      </w:pPr>
      <w:r>
        <w:rPr>
          <w:rFonts w:ascii="Calibri" w:eastAsia="Times New Roman" w:hAnsi="Calibri" w:cs="Calibri"/>
          <w:sz w:val="24"/>
          <w:szCs w:val="24"/>
          <w:lang w:val="hy-AM" w:eastAsia="ru-RU"/>
        </w:rPr>
        <w:t>4․</w:t>
      </w:r>
      <w:r w:rsidRPr="00A22C55">
        <w:rPr>
          <w:rFonts w:ascii="GHEA Grapalat" w:eastAsia="Times New Roman" w:hAnsi="GHEA Grapalat" w:cs="Times New Roman"/>
          <w:sz w:val="24"/>
          <w:szCs w:val="24"/>
          <w:lang w:val="hy-AM" w:eastAsia="ru-RU"/>
        </w:rPr>
        <w:t xml:space="preserve"> </w:t>
      </w:r>
      <w:r w:rsidRPr="009767AA">
        <w:rPr>
          <w:rFonts w:ascii="GHEA Grapalat" w:eastAsia="Times New Roman" w:hAnsi="GHEA Grapalat" w:cs="Times New Roman"/>
          <w:sz w:val="24"/>
          <w:szCs w:val="24"/>
          <w:lang w:val="hy-AM" w:eastAsia="ru-RU"/>
        </w:rPr>
        <w:t>Մաթեմատ</w:t>
      </w:r>
      <w:r>
        <w:rPr>
          <w:rFonts w:ascii="GHEA Grapalat" w:eastAsia="Times New Roman" w:hAnsi="GHEA Grapalat" w:cs="Times New Roman"/>
          <w:sz w:val="24"/>
          <w:szCs w:val="24"/>
          <w:lang w:val="hy-AM" w:eastAsia="ru-RU"/>
        </w:rPr>
        <w:t>իկա առարկայից 4-րդ դասարանում ։</w:t>
      </w:r>
      <w:r w:rsidRPr="009767AA">
        <w:rPr>
          <w:rFonts w:ascii="GHEA Grapalat" w:eastAsia="Times New Roman" w:hAnsi="GHEA Grapalat" w:cs="Times New Roman"/>
          <w:sz w:val="24"/>
          <w:szCs w:val="24"/>
          <w:lang w:val="hy-AM" w:eastAsia="ru-RU"/>
        </w:rPr>
        <w:t>Հանրահաշիվ և Երկրաչափություն առարկաներից 7-9-րդ և 10-11-րդ դասարաններում թեմատիկ գրավոր աշխատանքների կազմակերպում</w:t>
      </w:r>
    </w:p>
    <w:p w:rsidR="0090191B" w:rsidRDefault="0090191B" w:rsidP="0090191B">
      <w:pPr>
        <w:tabs>
          <w:tab w:val="left" w:pos="1340"/>
        </w:tabs>
        <w:rPr>
          <w:lang w:val="hy-AM"/>
        </w:rPr>
      </w:pPr>
    </w:p>
    <w:p w:rsidR="0090191B" w:rsidRDefault="0090191B" w:rsidP="0090191B">
      <w:pPr>
        <w:tabs>
          <w:tab w:val="left" w:pos="1340"/>
        </w:tabs>
        <w:rPr>
          <w:rFonts w:ascii="Calibri" w:eastAsia="Times New Roman" w:hAnsi="Calibri" w:cs="Calibri"/>
          <w:sz w:val="24"/>
          <w:szCs w:val="24"/>
          <w:lang w:val="hy-AM" w:eastAsia="ru-RU"/>
        </w:rPr>
      </w:pPr>
      <w:r>
        <w:rPr>
          <w:lang w:val="hy-AM"/>
        </w:rPr>
        <w:t>5․</w:t>
      </w:r>
      <w:r w:rsidRPr="00D27619">
        <w:rPr>
          <w:rFonts w:ascii="GHEA Grapalat" w:eastAsia="Times New Roman" w:hAnsi="GHEA Grapalat" w:cs="Times New Roman"/>
          <w:sz w:val="24"/>
          <w:szCs w:val="24"/>
          <w:lang w:val="hy-AM" w:eastAsia="ru-RU"/>
        </w:rPr>
        <w:t xml:space="preserve"> </w:t>
      </w:r>
      <w:r w:rsidRPr="009767AA">
        <w:rPr>
          <w:rFonts w:ascii="GHEA Grapalat" w:eastAsia="Times New Roman" w:hAnsi="GHEA Grapalat" w:cs="Times New Roman"/>
          <w:sz w:val="24"/>
          <w:szCs w:val="24"/>
          <w:lang w:val="hy-AM" w:eastAsia="ru-RU"/>
        </w:rPr>
        <w:t>Մաթեմատ</w:t>
      </w:r>
      <w:r>
        <w:rPr>
          <w:rFonts w:ascii="GHEA Grapalat" w:eastAsia="Times New Roman" w:hAnsi="GHEA Grapalat" w:cs="Times New Roman"/>
          <w:sz w:val="24"/>
          <w:szCs w:val="24"/>
          <w:lang w:val="hy-AM" w:eastAsia="ru-RU"/>
        </w:rPr>
        <w:t>իկա առարկայից 4-րդ դասարանում ,</w:t>
      </w:r>
      <w:r w:rsidRPr="009767AA">
        <w:rPr>
          <w:rFonts w:ascii="GHEA Grapalat" w:eastAsia="Times New Roman" w:hAnsi="GHEA Grapalat" w:cs="Times New Roman"/>
          <w:sz w:val="24"/>
          <w:szCs w:val="24"/>
          <w:lang w:val="hy-AM" w:eastAsia="ru-RU"/>
        </w:rPr>
        <w:t>Հանրահաշիվ և Երկրաչափություն առարկաներից 7-9-րդ և 10-11-րդ դասարաններում թեմատիկ աշխատանքների արդյունքների վերլուծություն, առարկաների դասավանդման և սովորողների ուսումնառության առկա խնդիրների բացահայտում և դրանց ուղղությամբ աշխատանքների պլանավորում</w:t>
      </w:r>
      <w:r w:rsidRPr="00D27619">
        <w:rPr>
          <w:rFonts w:ascii="Calibri" w:eastAsia="Times New Roman" w:hAnsi="Calibri" w:cs="Calibri"/>
          <w:sz w:val="24"/>
          <w:szCs w:val="24"/>
          <w:lang w:val="hy-AM" w:eastAsia="ru-RU"/>
        </w:rPr>
        <w:t> </w:t>
      </w:r>
    </w:p>
    <w:p w:rsidR="0090191B" w:rsidRPr="00962489" w:rsidRDefault="0090191B" w:rsidP="0090191B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val="hy-AM" w:eastAsia="ru-RU"/>
        </w:rPr>
      </w:pPr>
      <w:r w:rsidRPr="009767AA">
        <w:rPr>
          <w:rFonts w:ascii="GHEA Grapalat" w:eastAsia="Times New Roman" w:hAnsi="GHEA Grapalat" w:cs="Times New Roman"/>
          <w:sz w:val="24"/>
          <w:szCs w:val="24"/>
          <w:lang w:val="hy-AM" w:eastAsia="ru-RU"/>
        </w:rPr>
        <w:t>2025-2026 ուսումնական տարվա առաջին կիսամյակի աշխատանքների ամփոփում.</w:t>
      </w:r>
      <w:r w:rsidRPr="00962489">
        <w:rPr>
          <w:rFonts w:ascii="Calibri" w:eastAsia="Times New Roman" w:hAnsi="Calibri" w:cs="Calibri"/>
          <w:sz w:val="24"/>
          <w:szCs w:val="24"/>
          <w:lang w:val="hy-AM" w:eastAsia="ru-RU"/>
        </w:rPr>
        <w:t> </w:t>
      </w:r>
    </w:p>
    <w:p w:rsidR="0090191B" w:rsidRPr="00D27619" w:rsidRDefault="0090191B" w:rsidP="0090191B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val="hy-AM" w:eastAsia="ru-RU"/>
        </w:rPr>
      </w:pPr>
      <w:r w:rsidRPr="009767AA">
        <w:rPr>
          <w:rFonts w:ascii="GHEA Grapalat" w:eastAsia="Times New Roman" w:hAnsi="GHEA Grapalat" w:cs="Times New Roman"/>
          <w:sz w:val="24"/>
          <w:szCs w:val="24"/>
          <w:lang w:val="hy-AM" w:eastAsia="ru-RU"/>
        </w:rPr>
        <w:t>Մանկավարժական խորհրդի նիստի անցկացում հետևյալ օրակարգով</w:t>
      </w:r>
      <w:r w:rsidRPr="009767AA">
        <w:rPr>
          <w:rFonts w:ascii="GHEA Grapalat" w:eastAsia="Times New Roman" w:hAnsi="GHEA Grapalat" w:cs="Times New Roman"/>
          <w:sz w:val="28"/>
          <w:szCs w:val="28"/>
          <w:lang w:val="hy-AM" w:eastAsia="ru-RU"/>
        </w:rPr>
        <w:t>.</w:t>
      </w:r>
      <w:r w:rsidRPr="00D27619">
        <w:rPr>
          <w:rFonts w:ascii="Calibri" w:eastAsia="Times New Roman" w:hAnsi="Calibri" w:cs="Calibri"/>
          <w:sz w:val="28"/>
          <w:szCs w:val="28"/>
          <w:lang w:val="hy-AM" w:eastAsia="ru-RU"/>
        </w:rPr>
        <w:t> </w:t>
      </w:r>
    </w:p>
    <w:p w:rsidR="0090191B" w:rsidRPr="00D27619" w:rsidRDefault="0090191B" w:rsidP="0090191B">
      <w:pPr>
        <w:numPr>
          <w:ilvl w:val="0"/>
          <w:numId w:val="5"/>
        </w:numPr>
        <w:spacing w:after="0" w:line="240" w:lineRule="auto"/>
        <w:ind w:left="765"/>
        <w:textAlignment w:val="baseline"/>
        <w:rPr>
          <w:rFonts w:ascii="GHEA Grapalat" w:eastAsia="Times New Roman" w:hAnsi="GHEA Grapalat" w:cs="Times New Roman"/>
          <w:lang w:val="hy-AM" w:eastAsia="ru-RU"/>
        </w:rPr>
      </w:pPr>
      <w:r w:rsidRPr="009767AA">
        <w:rPr>
          <w:rFonts w:ascii="GHEA Grapalat" w:eastAsia="Times New Roman" w:hAnsi="GHEA Grapalat" w:cs="Times New Roman"/>
          <w:lang w:val="hy-AM" w:eastAsia="ru-RU"/>
        </w:rPr>
        <w:t>առաջին կիսամյակում սովորողների ուսումնական առաջադիմության արդյունքների ամփոփում,</w:t>
      </w:r>
      <w:r w:rsidRPr="00D27619">
        <w:rPr>
          <w:rFonts w:ascii="Calibri" w:eastAsia="Times New Roman" w:hAnsi="Calibri" w:cs="Calibri"/>
          <w:lang w:val="hy-AM" w:eastAsia="ru-RU"/>
        </w:rPr>
        <w:t> </w:t>
      </w:r>
    </w:p>
    <w:p w:rsidR="0090191B" w:rsidRPr="009767AA" w:rsidRDefault="0090191B" w:rsidP="0090191B">
      <w:pPr>
        <w:numPr>
          <w:ilvl w:val="0"/>
          <w:numId w:val="6"/>
        </w:numPr>
        <w:spacing w:after="0" w:line="240" w:lineRule="auto"/>
        <w:ind w:left="765"/>
        <w:textAlignment w:val="baseline"/>
        <w:rPr>
          <w:rFonts w:ascii="GHEA Grapalat" w:eastAsia="Times New Roman" w:hAnsi="GHEA Grapalat" w:cs="Times New Roman"/>
          <w:lang w:eastAsia="ru-RU"/>
        </w:rPr>
      </w:pPr>
      <w:r w:rsidRPr="009767AA">
        <w:rPr>
          <w:rFonts w:ascii="GHEA Grapalat" w:eastAsia="Times New Roman" w:hAnsi="GHEA Grapalat" w:cs="Times New Roman"/>
          <w:lang w:val="hy-AM" w:eastAsia="ru-RU"/>
        </w:rPr>
        <w:t>առաջիկա տարվա բյուջեի նախագծի քննարկում</w:t>
      </w:r>
      <w:r w:rsidRPr="009767AA">
        <w:rPr>
          <w:rFonts w:ascii="Calibri" w:eastAsia="Times New Roman" w:hAnsi="Calibri" w:cs="Calibri"/>
          <w:lang w:val="hy-AM" w:eastAsia="ru-RU"/>
        </w:rPr>
        <w:t> </w:t>
      </w:r>
      <w:r w:rsidRPr="009767AA">
        <w:rPr>
          <w:rFonts w:ascii="Calibri" w:eastAsia="Times New Roman" w:hAnsi="Calibri" w:cs="Calibri"/>
          <w:lang w:eastAsia="ru-RU"/>
        </w:rPr>
        <w:t> </w:t>
      </w:r>
    </w:p>
    <w:p w:rsidR="0090191B" w:rsidRPr="009767AA" w:rsidRDefault="0090191B" w:rsidP="0090191B">
      <w:pPr>
        <w:numPr>
          <w:ilvl w:val="0"/>
          <w:numId w:val="7"/>
        </w:numPr>
        <w:spacing w:after="0" w:line="240" w:lineRule="auto"/>
        <w:ind w:left="765"/>
        <w:textAlignment w:val="baseline"/>
        <w:rPr>
          <w:rFonts w:ascii="GHEA Grapalat" w:eastAsia="Times New Roman" w:hAnsi="GHEA Grapalat" w:cs="Times New Roman"/>
          <w:lang w:eastAsia="ru-RU"/>
        </w:rPr>
      </w:pPr>
      <w:r w:rsidRPr="009767AA">
        <w:rPr>
          <w:rFonts w:ascii="GHEA Grapalat" w:eastAsia="Times New Roman" w:hAnsi="GHEA Grapalat" w:cs="Times New Roman"/>
          <w:lang w:val="hy-AM" w:eastAsia="ru-RU"/>
        </w:rPr>
        <w:t>տնօրենի զեկույցը Հաստատության խորհրդի որոշումների կատարման վերաբերյալ</w:t>
      </w:r>
      <w:r w:rsidRPr="009767AA">
        <w:rPr>
          <w:rFonts w:ascii="Calibri" w:eastAsia="Times New Roman" w:hAnsi="Calibri" w:cs="Calibri"/>
          <w:lang w:eastAsia="ru-RU"/>
        </w:rPr>
        <w:t> </w:t>
      </w:r>
    </w:p>
    <w:p w:rsidR="0090191B" w:rsidRPr="009767AA" w:rsidRDefault="0090191B" w:rsidP="0090191B">
      <w:pPr>
        <w:numPr>
          <w:ilvl w:val="0"/>
          <w:numId w:val="8"/>
        </w:numPr>
        <w:spacing w:after="0" w:line="240" w:lineRule="auto"/>
        <w:ind w:left="765"/>
        <w:textAlignment w:val="baseline"/>
        <w:rPr>
          <w:rFonts w:ascii="GHEA Grapalat" w:eastAsia="Times New Roman" w:hAnsi="GHEA Grapalat" w:cs="Times New Roman"/>
          <w:lang w:eastAsia="ru-RU"/>
        </w:rPr>
      </w:pPr>
      <w:r w:rsidRPr="009767AA">
        <w:rPr>
          <w:rFonts w:ascii="GHEA Grapalat" w:eastAsia="Times New Roman" w:hAnsi="GHEA Grapalat" w:cs="Times New Roman"/>
          <w:lang w:val="hy-AM" w:eastAsia="ru-RU"/>
        </w:rPr>
        <w:t>տնօրենի տեղակալի, դաստիարակչական աշխատանքների կազմակերպչի և մ/մ նախագահների հաշվետվությունները</w:t>
      </w:r>
      <w:r w:rsidRPr="009767AA">
        <w:rPr>
          <w:rFonts w:ascii="Calibri" w:eastAsia="Times New Roman" w:hAnsi="Calibri" w:cs="Calibri"/>
          <w:lang w:eastAsia="ru-RU"/>
        </w:rPr>
        <w:t> </w:t>
      </w:r>
    </w:p>
    <w:p w:rsidR="0090191B" w:rsidRPr="00962489" w:rsidRDefault="0090191B" w:rsidP="0090191B">
      <w:pPr>
        <w:numPr>
          <w:ilvl w:val="0"/>
          <w:numId w:val="9"/>
        </w:numPr>
        <w:spacing w:after="0" w:line="240" w:lineRule="auto"/>
        <w:ind w:left="765"/>
        <w:textAlignment w:val="baseline"/>
        <w:rPr>
          <w:rFonts w:ascii="GHEA Grapalat" w:eastAsia="Times New Roman" w:hAnsi="GHEA Grapalat" w:cs="Times New Roman"/>
          <w:sz w:val="24"/>
          <w:szCs w:val="24"/>
          <w:lang w:eastAsia="ru-RU"/>
        </w:rPr>
      </w:pPr>
      <w:r w:rsidRPr="009767AA">
        <w:rPr>
          <w:rFonts w:ascii="GHEA Grapalat" w:eastAsia="Times New Roman" w:hAnsi="GHEA Grapalat" w:cs="Times New Roman"/>
          <w:lang w:val="hy-AM" w:eastAsia="ru-RU"/>
        </w:rPr>
        <w:t>էլեկտրոնային մատյանների վարման հարցերի քննարկում։</w:t>
      </w:r>
      <w:r w:rsidRPr="009767AA">
        <w:rPr>
          <w:rFonts w:ascii="Calibri" w:eastAsia="Times New Roman" w:hAnsi="Calibri" w:cs="Calibri"/>
          <w:lang w:eastAsia="ru-RU"/>
        </w:rPr>
        <w:t> </w:t>
      </w:r>
    </w:p>
    <w:p w:rsidR="0090191B" w:rsidRDefault="0090191B" w:rsidP="0090191B">
      <w:pPr>
        <w:tabs>
          <w:tab w:val="left" w:pos="1340"/>
        </w:tabs>
        <w:rPr>
          <w:lang w:val="hy-AM"/>
        </w:rPr>
      </w:pPr>
    </w:p>
    <w:p w:rsidR="0090191B" w:rsidRDefault="0090191B" w:rsidP="0090191B">
      <w:pPr>
        <w:tabs>
          <w:tab w:val="left" w:pos="1340"/>
        </w:tabs>
        <w:rPr>
          <w:lang w:val="hy-AM"/>
        </w:rPr>
      </w:pPr>
    </w:p>
    <w:p w:rsidR="0090191B" w:rsidRDefault="0090191B" w:rsidP="0090191B">
      <w:pPr>
        <w:tabs>
          <w:tab w:val="left" w:pos="1340"/>
        </w:tabs>
        <w:rPr>
          <w:lang w:val="hy-AM"/>
        </w:rPr>
      </w:pPr>
    </w:p>
    <w:p w:rsidR="0090191B" w:rsidRDefault="0090191B" w:rsidP="0090191B">
      <w:pPr>
        <w:tabs>
          <w:tab w:val="left" w:pos="1340"/>
        </w:tabs>
        <w:rPr>
          <w:lang w:val="hy-AM"/>
        </w:rPr>
      </w:pPr>
    </w:p>
    <w:p w:rsidR="0090191B" w:rsidRPr="00091C25" w:rsidRDefault="0090191B" w:rsidP="0090191B">
      <w:pPr>
        <w:spacing w:after="0" w:line="240" w:lineRule="auto"/>
        <w:rPr>
          <w:rFonts w:ascii="Segoe UI" w:eastAsia="Times New Roman" w:hAnsi="Segoe UI" w:cs="Segoe UI"/>
          <w:b/>
          <w:color w:val="014446"/>
          <w:sz w:val="32"/>
          <w:szCs w:val="21"/>
          <w:lang w:val="hy-AM" w:eastAsia="ru-RU"/>
        </w:rPr>
      </w:pPr>
      <w:r w:rsidRPr="00091C25">
        <w:rPr>
          <w:rFonts w:ascii="Segoe UI" w:eastAsia="Times New Roman" w:hAnsi="Segoe UI" w:cs="Segoe UI"/>
          <w:b/>
          <w:color w:val="014446"/>
          <w:sz w:val="32"/>
          <w:szCs w:val="21"/>
          <w:lang w:val="hy-AM" w:eastAsia="ru-RU"/>
        </w:rPr>
        <w:t>Մեթոդմիավորումների և մանկավարժական խորհուրդների նիստերի մասին տեղեկատվություն</w:t>
      </w:r>
    </w:p>
    <w:p w:rsidR="0090191B" w:rsidRPr="00091C25" w:rsidRDefault="0090191B" w:rsidP="0090191B">
      <w:pPr>
        <w:spacing w:after="0" w:line="240" w:lineRule="auto"/>
        <w:rPr>
          <w:rFonts w:ascii="Segoe UI" w:eastAsia="Times New Roman" w:hAnsi="Segoe UI" w:cs="Segoe UI"/>
          <w:b/>
          <w:color w:val="242424"/>
          <w:sz w:val="32"/>
          <w:szCs w:val="21"/>
          <w:lang w:val="hy-AM" w:eastAsia="ru-RU"/>
        </w:rPr>
      </w:pPr>
      <w:r w:rsidRPr="00091C25">
        <w:rPr>
          <w:rFonts w:ascii="Segoe UI" w:eastAsia="Times New Roman" w:hAnsi="Segoe UI" w:cs="Segoe UI"/>
          <w:b/>
          <w:color w:val="242424"/>
          <w:sz w:val="32"/>
          <w:szCs w:val="21"/>
          <w:lang w:val="hy-AM" w:eastAsia="ru-RU"/>
        </w:rPr>
        <w:t>8.Քանի մեթոդմիավորում կա դպրոցում: Թվարկեք</w:t>
      </w:r>
    </w:p>
    <w:p w:rsidR="0090191B" w:rsidRDefault="0090191B" w:rsidP="0090191B">
      <w:pPr>
        <w:spacing w:after="0" w:line="240" w:lineRule="auto"/>
        <w:rPr>
          <w:rFonts w:ascii="Segoe UI" w:eastAsia="Times New Roman" w:hAnsi="Segoe UI" w:cs="Segoe UI"/>
          <w:color w:val="242424"/>
          <w:sz w:val="21"/>
          <w:szCs w:val="21"/>
          <w:lang w:val="hy-AM" w:eastAsia="ru-RU"/>
        </w:rPr>
      </w:pPr>
      <w:r>
        <w:rPr>
          <w:rFonts w:ascii="Segoe UI" w:eastAsia="Times New Roman" w:hAnsi="Segoe UI" w:cs="Segoe UI"/>
          <w:color w:val="242424"/>
          <w:sz w:val="21"/>
          <w:szCs w:val="21"/>
          <w:lang w:val="hy-AM" w:eastAsia="ru-RU"/>
        </w:rPr>
        <w:t xml:space="preserve">      — Տարրական</w:t>
      </w:r>
    </w:p>
    <w:p w:rsidR="0090191B" w:rsidRDefault="0090191B" w:rsidP="0090191B">
      <w:pPr>
        <w:spacing w:after="0" w:line="240" w:lineRule="auto"/>
        <w:rPr>
          <w:rFonts w:ascii="Segoe UI" w:eastAsia="Times New Roman" w:hAnsi="Segoe UI" w:cs="Segoe UI"/>
          <w:color w:val="242424"/>
          <w:sz w:val="21"/>
          <w:szCs w:val="21"/>
          <w:lang w:val="hy-AM" w:eastAsia="ru-RU"/>
        </w:rPr>
      </w:pPr>
      <w:r>
        <w:rPr>
          <w:rFonts w:ascii="Segoe UI" w:eastAsia="Times New Roman" w:hAnsi="Segoe UI" w:cs="Segoe UI"/>
          <w:color w:val="242424"/>
          <w:sz w:val="21"/>
          <w:szCs w:val="21"/>
          <w:lang w:val="hy-AM" w:eastAsia="ru-RU"/>
        </w:rPr>
        <w:t xml:space="preserve">     —Հումանիտար</w:t>
      </w:r>
    </w:p>
    <w:p w:rsidR="0090191B" w:rsidRPr="003056E3" w:rsidRDefault="0090191B" w:rsidP="0090191B">
      <w:pPr>
        <w:spacing w:after="0" w:line="240" w:lineRule="auto"/>
        <w:rPr>
          <w:rFonts w:ascii="Segoe UI" w:eastAsia="Times New Roman" w:hAnsi="Segoe UI" w:cs="Segoe UI"/>
          <w:color w:val="242424"/>
          <w:sz w:val="21"/>
          <w:szCs w:val="21"/>
          <w:lang w:val="hy-AM" w:eastAsia="ru-RU"/>
        </w:rPr>
      </w:pPr>
      <w:r>
        <w:rPr>
          <w:rFonts w:ascii="Segoe UI" w:eastAsia="Times New Roman" w:hAnsi="Segoe UI" w:cs="Segoe UI"/>
          <w:color w:val="242424"/>
          <w:sz w:val="21"/>
          <w:szCs w:val="21"/>
          <w:lang w:val="hy-AM" w:eastAsia="ru-RU"/>
        </w:rPr>
        <w:t xml:space="preserve">     </w:t>
      </w:r>
      <w:r>
        <w:rPr>
          <w:rFonts w:ascii="Segoe UI" w:eastAsia="Times New Roman" w:hAnsi="Segoe UI" w:cs="Segoe UI"/>
          <w:color w:val="242424"/>
          <w:sz w:val="21"/>
          <w:szCs w:val="21"/>
          <w:lang w:val="hy-AM" w:eastAsia="ru-RU"/>
        </w:rPr>
        <w:softHyphen/>
        <w:t>—Բնագիտական</w:t>
      </w:r>
    </w:p>
    <w:p w:rsidR="0090191B" w:rsidRDefault="0090191B" w:rsidP="0090191B">
      <w:pPr>
        <w:tabs>
          <w:tab w:val="left" w:pos="1340"/>
        </w:tabs>
        <w:rPr>
          <w:lang w:val="hy-AM"/>
        </w:rPr>
      </w:pPr>
    </w:p>
    <w:p w:rsidR="0090191B" w:rsidRDefault="0090191B" w:rsidP="0090191B">
      <w:pPr>
        <w:tabs>
          <w:tab w:val="left" w:pos="1340"/>
        </w:tabs>
        <w:rPr>
          <w:lang w:val="hy-AM"/>
        </w:rPr>
      </w:pPr>
    </w:p>
    <w:p w:rsidR="0090191B" w:rsidRDefault="0090191B" w:rsidP="0090191B">
      <w:pPr>
        <w:tabs>
          <w:tab w:val="left" w:pos="1340"/>
        </w:tabs>
        <w:rPr>
          <w:lang w:val="hy-AM"/>
        </w:rPr>
      </w:pPr>
    </w:p>
    <w:p w:rsidR="0090191B" w:rsidRDefault="0090191B" w:rsidP="0090191B">
      <w:pPr>
        <w:tabs>
          <w:tab w:val="left" w:pos="1340"/>
        </w:tabs>
        <w:rPr>
          <w:rStyle w:val="text-format-content"/>
          <w:rFonts w:ascii="Segoe UI" w:hAnsi="Segoe UI" w:cs="Segoe UI"/>
          <w:color w:val="242424"/>
          <w:sz w:val="26"/>
          <w:szCs w:val="26"/>
          <w:lang w:val="hy-AM"/>
        </w:rPr>
      </w:pPr>
      <w:r w:rsidRPr="003056E3">
        <w:rPr>
          <w:rStyle w:val="-hs-64"/>
          <w:rFonts w:ascii="Segoe UI" w:hAnsi="Segoe UI" w:cs="Segoe UI"/>
          <w:color w:val="242424"/>
          <w:sz w:val="26"/>
          <w:szCs w:val="26"/>
          <w:lang w:val="hy-AM"/>
        </w:rPr>
        <w:t>9.</w:t>
      </w:r>
      <w:r w:rsidRPr="003056E3">
        <w:rPr>
          <w:rStyle w:val="text-format-content"/>
          <w:rFonts w:ascii="Segoe UI" w:hAnsi="Segoe UI" w:cs="Segoe UI"/>
          <w:color w:val="242424"/>
          <w:sz w:val="26"/>
          <w:szCs w:val="26"/>
          <w:lang w:val="hy-AM"/>
        </w:rPr>
        <w:t>Գրեք բոլոր ՄՄ նոյեմբեր ամսվա նիստերի օրակարգերը հերթականությամբ՝ նշելով ՄՄ անվանումը</w:t>
      </w:r>
      <w:r>
        <w:rPr>
          <w:rStyle w:val="text-format-content"/>
          <w:rFonts w:ascii="Segoe UI" w:hAnsi="Segoe UI" w:cs="Segoe UI"/>
          <w:color w:val="242424"/>
          <w:sz w:val="26"/>
          <w:szCs w:val="26"/>
          <w:lang w:val="hy-AM"/>
        </w:rPr>
        <w:t>։</w:t>
      </w:r>
    </w:p>
    <w:p w:rsidR="0090191B" w:rsidRPr="00091C25" w:rsidRDefault="0090191B" w:rsidP="0090191B">
      <w:pPr>
        <w:tabs>
          <w:tab w:val="left" w:pos="1340"/>
        </w:tabs>
        <w:rPr>
          <w:rStyle w:val="text-format-content"/>
          <w:rFonts w:ascii="Segoe UI" w:hAnsi="Segoe UI" w:cs="Segoe UI"/>
          <w:color w:val="242424"/>
          <w:sz w:val="28"/>
          <w:szCs w:val="26"/>
          <w:u w:val="single"/>
          <w:lang w:val="hy-AM"/>
        </w:rPr>
      </w:pPr>
      <w:r w:rsidRPr="00091C25">
        <w:rPr>
          <w:rStyle w:val="text-format-content"/>
          <w:rFonts w:ascii="Segoe UI" w:hAnsi="Segoe UI" w:cs="Segoe UI"/>
          <w:color w:val="242424"/>
          <w:sz w:val="28"/>
          <w:szCs w:val="26"/>
          <w:u w:val="single"/>
          <w:lang w:val="hy-AM"/>
        </w:rPr>
        <w:t>Տարրական</w:t>
      </w:r>
    </w:p>
    <w:p w:rsidR="0090191B" w:rsidRPr="00091C25" w:rsidRDefault="0090191B" w:rsidP="0090191B">
      <w:pPr>
        <w:rPr>
          <w:rFonts w:ascii="Sylfaen" w:hAnsi="Sylfaen"/>
          <w:sz w:val="24"/>
          <w:szCs w:val="32"/>
        </w:rPr>
      </w:pPr>
      <w:proofErr w:type="spellStart"/>
      <w:r w:rsidRPr="00091C25">
        <w:rPr>
          <w:rFonts w:ascii="Sylfaen" w:hAnsi="Sylfaen"/>
          <w:sz w:val="24"/>
          <w:szCs w:val="32"/>
        </w:rPr>
        <w:t>Օրակարգում</w:t>
      </w:r>
      <w:proofErr w:type="spellEnd"/>
      <w:r w:rsidRPr="00091C25">
        <w:rPr>
          <w:rFonts w:ascii="Sylfaen" w:hAnsi="Sylfaen"/>
          <w:sz w:val="24"/>
          <w:szCs w:val="32"/>
        </w:rPr>
        <w:t>՝</w:t>
      </w:r>
    </w:p>
    <w:p w:rsidR="0090191B" w:rsidRPr="00091C25" w:rsidRDefault="0090191B" w:rsidP="0090191B">
      <w:pPr>
        <w:pStyle w:val="a4"/>
        <w:numPr>
          <w:ilvl w:val="0"/>
          <w:numId w:val="10"/>
        </w:numPr>
        <w:ind w:left="786"/>
        <w:rPr>
          <w:rFonts w:ascii="Sylfaen" w:hAnsi="Sylfaen"/>
          <w:sz w:val="24"/>
          <w:szCs w:val="32"/>
        </w:rPr>
      </w:pPr>
      <w:proofErr w:type="spellStart"/>
      <w:r w:rsidRPr="00091C25">
        <w:rPr>
          <w:rFonts w:ascii="Sylfaen" w:hAnsi="Sylfaen"/>
          <w:sz w:val="24"/>
          <w:szCs w:val="32"/>
        </w:rPr>
        <w:t>Տարրական</w:t>
      </w:r>
      <w:proofErr w:type="spellEnd"/>
      <w:r w:rsidRPr="00091C25">
        <w:rPr>
          <w:rFonts w:ascii="Sylfaen" w:hAnsi="Sylfaen"/>
          <w:sz w:val="24"/>
          <w:szCs w:val="32"/>
        </w:rPr>
        <w:t xml:space="preserve">  </w:t>
      </w:r>
      <w:proofErr w:type="spellStart"/>
      <w:r w:rsidRPr="00091C25">
        <w:rPr>
          <w:rFonts w:ascii="Sylfaen" w:hAnsi="Sylfaen"/>
          <w:sz w:val="24"/>
          <w:szCs w:val="32"/>
        </w:rPr>
        <w:t>կրթության</w:t>
      </w:r>
      <w:proofErr w:type="spellEnd"/>
      <w:r w:rsidRPr="00091C25">
        <w:rPr>
          <w:rFonts w:ascii="Sylfaen" w:hAnsi="Sylfaen"/>
          <w:sz w:val="24"/>
          <w:szCs w:val="32"/>
        </w:rPr>
        <w:t xml:space="preserve">  </w:t>
      </w:r>
      <w:proofErr w:type="spellStart"/>
      <w:r w:rsidRPr="00091C25">
        <w:rPr>
          <w:rFonts w:ascii="Sylfaen" w:hAnsi="Sylfaen"/>
          <w:sz w:val="24"/>
          <w:szCs w:val="32"/>
        </w:rPr>
        <w:t>մեթոդմիավորման</w:t>
      </w:r>
      <w:proofErr w:type="spellEnd"/>
      <w:r w:rsidRPr="00091C25">
        <w:rPr>
          <w:rFonts w:ascii="Sylfaen" w:hAnsi="Sylfaen"/>
          <w:sz w:val="24"/>
          <w:szCs w:val="32"/>
        </w:rPr>
        <w:t xml:space="preserve">  </w:t>
      </w:r>
      <w:proofErr w:type="spellStart"/>
      <w:r w:rsidRPr="00091C25">
        <w:rPr>
          <w:rFonts w:ascii="Sylfaen" w:hAnsi="Sylfaen"/>
          <w:sz w:val="24"/>
          <w:szCs w:val="32"/>
        </w:rPr>
        <w:t>նիստի</w:t>
      </w:r>
      <w:proofErr w:type="spellEnd"/>
      <w:r w:rsidRPr="00091C25">
        <w:rPr>
          <w:rFonts w:ascii="Sylfaen" w:hAnsi="Sylfaen"/>
          <w:sz w:val="24"/>
          <w:szCs w:val="32"/>
        </w:rPr>
        <w:t xml:space="preserve">  </w:t>
      </w:r>
      <w:proofErr w:type="spellStart"/>
      <w:r w:rsidRPr="00091C25">
        <w:rPr>
          <w:rFonts w:ascii="Sylfaen" w:hAnsi="Sylfaen"/>
          <w:sz w:val="24"/>
          <w:szCs w:val="32"/>
        </w:rPr>
        <w:t>օրակարգի</w:t>
      </w:r>
      <w:proofErr w:type="spellEnd"/>
      <w:r w:rsidRPr="00091C25">
        <w:rPr>
          <w:rFonts w:ascii="Sylfaen" w:hAnsi="Sylfaen"/>
          <w:sz w:val="24"/>
          <w:szCs w:val="32"/>
        </w:rPr>
        <w:t xml:space="preserve">  </w:t>
      </w:r>
      <w:proofErr w:type="spellStart"/>
      <w:r w:rsidRPr="00091C25">
        <w:rPr>
          <w:rFonts w:ascii="Sylfaen" w:hAnsi="Sylfaen"/>
          <w:sz w:val="24"/>
          <w:szCs w:val="32"/>
        </w:rPr>
        <w:t>հաստատում</w:t>
      </w:r>
      <w:proofErr w:type="spellEnd"/>
      <w:r w:rsidRPr="00091C25">
        <w:rPr>
          <w:rFonts w:ascii="Sylfaen" w:hAnsi="Sylfaen"/>
          <w:sz w:val="24"/>
          <w:szCs w:val="32"/>
        </w:rPr>
        <w:t xml:space="preserve"> / </w:t>
      </w:r>
      <w:proofErr w:type="spellStart"/>
      <w:r w:rsidRPr="00091C25">
        <w:rPr>
          <w:rFonts w:ascii="Sylfaen" w:hAnsi="Sylfaen"/>
          <w:sz w:val="24"/>
          <w:szCs w:val="32"/>
        </w:rPr>
        <w:t>զեկուցող</w:t>
      </w:r>
      <w:proofErr w:type="spellEnd"/>
      <w:r w:rsidRPr="00091C25">
        <w:rPr>
          <w:rFonts w:ascii="Sylfaen" w:hAnsi="Sylfaen"/>
          <w:sz w:val="24"/>
          <w:szCs w:val="32"/>
        </w:rPr>
        <w:t xml:space="preserve"> մ/մ </w:t>
      </w:r>
      <w:proofErr w:type="spellStart"/>
      <w:r w:rsidRPr="00091C25">
        <w:rPr>
          <w:rFonts w:ascii="Sylfaen" w:hAnsi="Sylfaen"/>
          <w:sz w:val="24"/>
          <w:szCs w:val="32"/>
        </w:rPr>
        <w:t>նախագահ</w:t>
      </w:r>
      <w:proofErr w:type="spellEnd"/>
      <w:r w:rsidRPr="00091C25">
        <w:rPr>
          <w:rFonts w:ascii="Sylfaen" w:hAnsi="Sylfaen"/>
          <w:sz w:val="24"/>
          <w:szCs w:val="32"/>
        </w:rPr>
        <w:t xml:space="preserve">՝  Է. </w:t>
      </w:r>
      <w:proofErr w:type="spellStart"/>
      <w:r w:rsidRPr="00091C25">
        <w:rPr>
          <w:rFonts w:ascii="Sylfaen" w:hAnsi="Sylfaen"/>
          <w:sz w:val="24"/>
          <w:szCs w:val="32"/>
        </w:rPr>
        <w:t>Սիմոնյան</w:t>
      </w:r>
      <w:proofErr w:type="spellEnd"/>
      <w:r w:rsidRPr="00091C25">
        <w:rPr>
          <w:rFonts w:ascii="Sylfaen" w:hAnsi="Sylfaen"/>
          <w:sz w:val="24"/>
          <w:szCs w:val="32"/>
        </w:rPr>
        <w:t>/:</w:t>
      </w:r>
    </w:p>
    <w:p w:rsidR="0090191B" w:rsidRPr="00091C25" w:rsidRDefault="0090191B" w:rsidP="0090191B">
      <w:pPr>
        <w:pStyle w:val="a4"/>
        <w:numPr>
          <w:ilvl w:val="0"/>
          <w:numId w:val="10"/>
        </w:numPr>
        <w:ind w:left="786"/>
        <w:rPr>
          <w:rFonts w:ascii="Sylfaen" w:hAnsi="Sylfaen"/>
          <w:sz w:val="24"/>
          <w:szCs w:val="32"/>
        </w:rPr>
      </w:pPr>
      <w:proofErr w:type="spellStart"/>
      <w:r w:rsidRPr="00091C25">
        <w:rPr>
          <w:rFonts w:ascii="Sylfaen" w:hAnsi="Sylfaen"/>
          <w:sz w:val="24"/>
          <w:szCs w:val="32"/>
        </w:rPr>
        <w:t>Նախորդ</w:t>
      </w:r>
      <w:proofErr w:type="spellEnd"/>
      <w:r w:rsidRPr="00091C25">
        <w:rPr>
          <w:rFonts w:ascii="Sylfaen" w:hAnsi="Sylfaen"/>
          <w:sz w:val="24"/>
          <w:szCs w:val="32"/>
        </w:rPr>
        <w:t xml:space="preserve"> </w:t>
      </w:r>
      <w:proofErr w:type="spellStart"/>
      <w:r w:rsidRPr="00091C25">
        <w:rPr>
          <w:rFonts w:ascii="Sylfaen" w:hAnsi="Sylfaen"/>
          <w:sz w:val="24"/>
          <w:szCs w:val="32"/>
        </w:rPr>
        <w:t>ամսվա</w:t>
      </w:r>
      <w:proofErr w:type="spellEnd"/>
      <w:r w:rsidRPr="00091C25">
        <w:rPr>
          <w:rFonts w:ascii="Sylfaen" w:hAnsi="Sylfaen"/>
          <w:sz w:val="24"/>
          <w:szCs w:val="32"/>
        </w:rPr>
        <w:t xml:space="preserve"> </w:t>
      </w:r>
      <w:proofErr w:type="spellStart"/>
      <w:r w:rsidRPr="00091C25">
        <w:rPr>
          <w:rFonts w:ascii="Sylfaen" w:hAnsi="Sylfaen"/>
          <w:sz w:val="24"/>
          <w:szCs w:val="32"/>
        </w:rPr>
        <w:t>աշխատանքային</w:t>
      </w:r>
      <w:proofErr w:type="spellEnd"/>
      <w:r w:rsidRPr="00091C25">
        <w:rPr>
          <w:rFonts w:ascii="Sylfaen" w:hAnsi="Sylfaen"/>
          <w:sz w:val="24"/>
          <w:szCs w:val="32"/>
        </w:rPr>
        <w:t xml:space="preserve">  </w:t>
      </w:r>
      <w:proofErr w:type="spellStart"/>
      <w:r w:rsidRPr="00091C25">
        <w:rPr>
          <w:rFonts w:ascii="Sylfaen" w:hAnsi="Sylfaen"/>
          <w:sz w:val="24"/>
          <w:szCs w:val="32"/>
        </w:rPr>
        <w:t>գործունեության</w:t>
      </w:r>
      <w:proofErr w:type="spellEnd"/>
      <w:r w:rsidRPr="00091C25">
        <w:rPr>
          <w:rFonts w:ascii="Sylfaen" w:hAnsi="Sylfaen"/>
          <w:sz w:val="24"/>
          <w:szCs w:val="32"/>
        </w:rPr>
        <w:t xml:space="preserve">  </w:t>
      </w:r>
      <w:proofErr w:type="spellStart"/>
      <w:r w:rsidRPr="00091C25">
        <w:rPr>
          <w:rFonts w:ascii="Sylfaen" w:hAnsi="Sylfaen"/>
          <w:sz w:val="24"/>
          <w:szCs w:val="32"/>
        </w:rPr>
        <w:t>ամփոփում</w:t>
      </w:r>
      <w:proofErr w:type="spellEnd"/>
      <w:r w:rsidRPr="00091C25">
        <w:rPr>
          <w:rFonts w:ascii="Sylfaen" w:hAnsi="Sylfaen"/>
          <w:sz w:val="24"/>
          <w:szCs w:val="32"/>
        </w:rPr>
        <w:t>:</w:t>
      </w:r>
    </w:p>
    <w:p w:rsidR="0090191B" w:rsidRPr="00091C25" w:rsidRDefault="0090191B" w:rsidP="0090191B">
      <w:pPr>
        <w:pStyle w:val="a4"/>
        <w:numPr>
          <w:ilvl w:val="0"/>
          <w:numId w:val="10"/>
        </w:numPr>
        <w:ind w:left="786"/>
        <w:rPr>
          <w:rFonts w:ascii="Sylfaen" w:hAnsi="Sylfaen"/>
          <w:sz w:val="24"/>
          <w:szCs w:val="32"/>
        </w:rPr>
      </w:pPr>
      <w:r w:rsidRPr="00091C25">
        <w:rPr>
          <w:rFonts w:ascii="Sylfaen" w:hAnsi="Sylfaen"/>
          <w:sz w:val="24"/>
          <w:szCs w:val="32"/>
        </w:rPr>
        <w:t xml:space="preserve">ԿԱՊԿՈՒ  </w:t>
      </w:r>
      <w:proofErr w:type="spellStart"/>
      <w:r w:rsidRPr="00091C25">
        <w:rPr>
          <w:rFonts w:ascii="Sylfaen" w:hAnsi="Sylfaen"/>
          <w:sz w:val="24"/>
          <w:szCs w:val="32"/>
        </w:rPr>
        <w:t>սովորողների</w:t>
      </w:r>
      <w:proofErr w:type="spellEnd"/>
      <w:r w:rsidRPr="00091C25">
        <w:rPr>
          <w:rFonts w:ascii="Sylfaen" w:hAnsi="Sylfaen"/>
          <w:sz w:val="24"/>
          <w:szCs w:val="32"/>
        </w:rPr>
        <w:t xml:space="preserve">  ԱՈՒՊ – </w:t>
      </w:r>
      <w:proofErr w:type="spellStart"/>
      <w:r w:rsidRPr="00091C25">
        <w:rPr>
          <w:rFonts w:ascii="Sylfaen" w:hAnsi="Sylfaen"/>
          <w:sz w:val="24"/>
          <w:szCs w:val="32"/>
        </w:rPr>
        <w:t>ների</w:t>
      </w:r>
      <w:proofErr w:type="spellEnd"/>
      <w:r w:rsidRPr="00091C25">
        <w:rPr>
          <w:rFonts w:ascii="Sylfaen" w:hAnsi="Sylfaen"/>
          <w:sz w:val="24"/>
          <w:szCs w:val="32"/>
        </w:rPr>
        <w:t xml:space="preserve"> </w:t>
      </w:r>
      <w:proofErr w:type="spellStart"/>
      <w:r w:rsidRPr="00091C25">
        <w:rPr>
          <w:rFonts w:ascii="Sylfaen" w:hAnsi="Sylfaen"/>
          <w:sz w:val="24"/>
          <w:szCs w:val="32"/>
        </w:rPr>
        <w:t>կազմում</w:t>
      </w:r>
      <w:proofErr w:type="spellEnd"/>
      <w:r w:rsidRPr="00091C25">
        <w:rPr>
          <w:rFonts w:ascii="Sylfaen" w:hAnsi="Sylfaen"/>
          <w:sz w:val="24"/>
          <w:szCs w:val="32"/>
        </w:rPr>
        <w:t xml:space="preserve"> 1-ին </w:t>
      </w:r>
      <w:proofErr w:type="spellStart"/>
      <w:r w:rsidRPr="00091C25">
        <w:rPr>
          <w:rFonts w:ascii="Sylfaen" w:hAnsi="Sylfaen"/>
          <w:sz w:val="24"/>
          <w:szCs w:val="32"/>
        </w:rPr>
        <w:t>դասարանում</w:t>
      </w:r>
      <w:proofErr w:type="spellEnd"/>
      <w:r w:rsidRPr="00091C25">
        <w:rPr>
          <w:rFonts w:ascii="Sylfaen" w:hAnsi="Sylfaen"/>
          <w:sz w:val="24"/>
          <w:szCs w:val="32"/>
        </w:rPr>
        <w:t xml:space="preserve"> և  ԱՈՒՊ –</w:t>
      </w:r>
      <w:proofErr w:type="spellStart"/>
      <w:r w:rsidRPr="00091C25">
        <w:rPr>
          <w:rFonts w:ascii="Sylfaen" w:hAnsi="Sylfaen"/>
          <w:sz w:val="24"/>
          <w:szCs w:val="32"/>
        </w:rPr>
        <w:t>ներում</w:t>
      </w:r>
      <w:proofErr w:type="spellEnd"/>
      <w:r w:rsidRPr="00091C25">
        <w:rPr>
          <w:rFonts w:ascii="Sylfaen" w:hAnsi="Sylfaen"/>
          <w:sz w:val="24"/>
          <w:szCs w:val="32"/>
        </w:rPr>
        <w:t xml:space="preserve"> </w:t>
      </w:r>
      <w:proofErr w:type="spellStart"/>
      <w:r w:rsidRPr="00091C25">
        <w:rPr>
          <w:rFonts w:ascii="Sylfaen" w:hAnsi="Sylfaen"/>
          <w:sz w:val="24"/>
          <w:szCs w:val="32"/>
        </w:rPr>
        <w:t>առկա</w:t>
      </w:r>
      <w:proofErr w:type="spellEnd"/>
      <w:r w:rsidRPr="00091C25">
        <w:rPr>
          <w:rFonts w:ascii="Sylfaen" w:hAnsi="Sylfaen"/>
          <w:sz w:val="24"/>
          <w:szCs w:val="32"/>
        </w:rPr>
        <w:t xml:space="preserve"> </w:t>
      </w:r>
      <w:proofErr w:type="spellStart"/>
      <w:r w:rsidRPr="00091C25">
        <w:rPr>
          <w:rFonts w:ascii="Sylfaen" w:hAnsi="Sylfaen"/>
          <w:sz w:val="24"/>
          <w:szCs w:val="32"/>
        </w:rPr>
        <w:t>նպատակների</w:t>
      </w:r>
      <w:proofErr w:type="spellEnd"/>
      <w:r w:rsidRPr="00091C25">
        <w:rPr>
          <w:rFonts w:ascii="Sylfaen" w:hAnsi="Sylfaen"/>
          <w:sz w:val="24"/>
          <w:szCs w:val="32"/>
        </w:rPr>
        <w:t xml:space="preserve"> </w:t>
      </w:r>
      <w:proofErr w:type="spellStart"/>
      <w:r w:rsidRPr="00091C25">
        <w:rPr>
          <w:rFonts w:ascii="Sylfaen" w:hAnsi="Sylfaen"/>
          <w:sz w:val="24"/>
          <w:szCs w:val="32"/>
        </w:rPr>
        <w:t>քննարկում</w:t>
      </w:r>
      <w:proofErr w:type="spellEnd"/>
      <w:r w:rsidRPr="00091C25">
        <w:rPr>
          <w:rFonts w:ascii="Sylfaen" w:hAnsi="Sylfaen"/>
          <w:sz w:val="24"/>
          <w:szCs w:val="32"/>
        </w:rPr>
        <w:t>::</w:t>
      </w:r>
    </w:p>
    <w:p w:rsidR="0090191B" w:rsidRPr="00091C25" w:rsidRDefault="0090191B" w:rsidP="0090191B">
      <w:pPr>
        <w:pStyle w:val="a4"/>
        <w:numPr>
          <w:ilvl w:val="0"/>
          <w:numId w:val="10"/>
        </w:numPr>
        <w:ind w:left="786"/>
        <w:rPr>
          <w:rFonts w:ascii="Sylfaen" w:hAnsi="Sylfaen"/>
          <w:sz w:val="24"/>
          <w:szCs w:val="32"/>
        </w:rPr>
      </w:pPr>
      <w:r w:rsidRPr="00091C25">
        <w:rPr>
          <w:rFonts w:ascii="Sylfaen" w:hAnsi="Sylfaen"/>
          <w:sz w:val="24"/>
          <w:szCs w:val="32"/>
        </w:rPr>
        <w:t xml:space="preserve">2-րդից  4-րդ  </w:t>
      </w:r>
      <w:proofErr w:type="spellStart"/>
      <w:r w:rsidRPr="00091C25">
        <w:rPr>
          <w:rFonts w:ascii="Sylfaen" w:hAnsi="Sylfaen"/>
          <w:sz w:val="24"/>
          <w:szCs w:val="32"/>
        </w:rPr>
        <w:t>դասարաններում</w:t>
      </w:r>
      <w:proofErr w:type="spellEnd"/>
      <w:r w:rsidRPr="00091C25">
        <w:rPr>
          <w:rFonts w:ascii="Sylfaen" w:hAnsi="Sylfaen"/>
          <w:sz w:val="24"/>
          <w:szCs w:val="32"/>
        </w:rPr>
        <w:t xml:space="preserve">  </w:t>
      </w:r>
      <w:proofErr w:type="spellStart"/>
      <w:r w:rsidRPr="00091C25">
        <w:rPr>
          <w:rFonts w:ascii="Sylfaen" w:hAnsi="Sylfaen"/>
          <w:sz w:val="24"/>
          <w:szCs w:val="32"/>
        </w:rPr>
        <w:t>բարձրաձայն</w:t>
      </w:r>
      <w:proofErr w:type="spellEnd"/>
      <w:r w:rsidRPr="00091C25">
        <w:rPr>
          <w:rFonts w:ascii="Sylfaen" w:hAnsi="Sylfaen"/>
          <w:sz w:val="24"/>
          <w:szCs w:val="32"/>
        </w:rPr>
        <w:t xml:space="preserve">  </w:t>
      </w:r>
      <w:proofErr w:type="spellStart"/>
      <w:r w:rsidRPr="00091C25">
        <w:rPr>
          <w:rFonts w:ascii="Sylfaen" w:hAnsi="Sylfaen"/>
          <w:sz w:val="24"/>
          <w:szCs w:val="32"/>
        </w:rPr>
        <w:t>կարդալու</w:t>
      </w:r>
      <w:proofErr w:type="spellEnd"/>
      <w:r w:rsidRPr="00091C25">
        <w:rPr>
          <w:rFonts w:ascii="Sylfaen" w:hAnsi="Sylfaen"/>
          <w:sz w:val="24"/>
          <w:szCs w:val="32"/>
        </w:rPr>
        <w:t xml:space="preserve">  </w:t>
      </w:r>
      <w:proofErr w:type="spellStart"/>
      <w:r w:rsidRPr="00091C25">
        <w:rPr>
          <w:rFonts w:ascii="Sylfaen" w:hAnsi="Sylfaen"/>
          <w:sz w:val="24"/>
          <w:szCs w:val="32"/>
        </w:rPr>
        <w:t>կարողության</w:t>
      </w:r>
      <w:proofErr w:type="spellEnd"/>
      <w:r w:rsidRPr="00091C25">
        <w:rPr>
          <w:rFonts w:ascii="Sylfaen" w:hAnsi="Sylfaen"/>
          <w:sz w:val="24"/>
          <w:szCs w:val="32"/>
        </w:rPr>
        <w:t xml:space="preserve">  </w:t>
      </w:r>
      <w:proofErr w:type="spellStart"/>
      <w:r w:rsidRPr="00091C25">
        <w:rPr>
          <w:rFonts w:ascii="Sylfaen" w:hAnsi="Sylfaen"/>
          <w:sz w:val="24"/>
          <w:szCs w:val="32"/>
        </w:rPr>
        <w:t>ստուգում</w:t>
      </w:r>
      <w:proofErr w:type="spellEnd"/>
      <w:proofErr w:type="gramStart"/>
      <w:r w:rsidRPr="00091C25">
        <w:rPr>
          <w:rFonts w:ascii="Sylfaen" w:hAnsi="Sylfaen"/>
          <w:sz w:val="24"/>
          <w:szCs w:val="32"/>
        </w:rPr>
        <w:t xml:space="preserve"> :</w:t>
      </w:r>
      <w:proofErr w:type="gramEnd"/>
    </w:p>
    <w:p w:rsidR="0090191B" w:rsidRPr="00091C25" w:rsidRDefault="0090191B" w:rsidP="0090191B">
      <w:pPr>
        <w:pStyle w:val="a4"/>
        <w:numPr>
          <w:ilvl w:val="0"/>
          <w:numId w:val="10"/>
        </w:numPr>
        <w:ind w:left="786"/>
        <w:rPr>
          <w:rFonts w:ascii="Sylfaen" w:hAnsi="Sylfaen"/>
          <w:sz w:val="24"/>
          <w:szCs w:val="32"/>
        </w:rPr>
      </w:pPr>
      <w:r w:rsidRPr="00091C25">
        <w:rPr>
          <w:rFonts w:ascii="Sylfaen" w:hAnsi="Sylfaen"/>
          <w:sz w:val="24"/>
          <w:szCs w:val="32"/>
        </w:rPr>
        <w:t xml:space="preserve">2025-2026 </w:t>
      </w:r>
      <w:proofErr w:type="spellStart"/>
      <w:r w:rsidRPr="00091C25">
        <w:rPr>
          <w:rFonts w:ascii="Sylfaen" w:hAnsi="Sylfaen"/>
          <w:sz w:val="24"/>
          <w:szCs w:val="32"/>
        </w:rPr>
        <w:t>ուստարվա</w:t>
      </w:r>
      <w:proofErr w:type="spellEnd"/>
      <w:r w:rsidRPr="00091C25">
        <w:rPr>
          <w:rFonts w:ascii="Sylfaen" w:hAnsi="Sylfaen"/>
          <w:sz w:val="24"/>
          <w:szCs w:val="32"/>
        </w:rPr>
        <w:t xml:space="preserve">  1-ին </w:t>
      </w:r>
      <w:proofErr w:type="spellStart"/>
      <w:r w:rsidRPr="00091C25">
        <w:rPr>
          <w:rFonts w:ascii="Sylfaen" w:hAnsi="Sylfaen"/>
          <w:sz w:val="24"/>
          <w:szCs w:val="32"/>
        </w:rPr>
        <w:t>կիսամյակի</w:t>
      </w:r>
      <w:proofErr w:type="spellEnd"/>
      <w:r w:rsidRPr="00091C25">
        <w:rPr>
          <w:rFonts w:ascii="Sylfaen" w:hAnsi="Sylfaen"/>
          <w:sz w:val="24"/>
          <w:szCs w:val="32"/>
        </w:rPr>
        <w:t xml:space="preserve"> </w:t>
      </w:r>
      <w:proofErr w:type="spellStart"/>
      <w:r w:rsidRPr="00091C25">
        <w:rPr>
          <w:rFonts w:ascii="Sylfaen" w:hAnsi="Sylfaen"/>
          <w:sz w:val="24"/>
          <w:szCs w:val="32"/>
        </w:rPr>
        <w:t>մեթոդմիավորման</w:t>
      </w:r>
      <w:proofErr w:type="spellEnd"/>
      <w:r w:rsidRPr="00091C25">
        <w:rPr>
          <w:rFonts w:ascii="Sylfaen" w:hAnsi="Sylfaen"/>
          <w:sz w:val="24"/>
          <w:szCs w:val="32"/>
        </w:rPr>
        <w:t xml:space="preserve">  </w:t>
      </w:r>
      <w:proofErr w:type="spellStart"/>
      <w:r w:rsidRPr="00091C25">
        <w:rPr>
          <w:rFonts w:ascii="Sylfaen" w:hAnsi="Sylfaen"/>
          <w:sz w:val="24"/>
          <w:szCs w:val="32"/>
        </w:rPr>
        <w:t>աշխատանքային</w:t>
      </w:r>
      <w:proofErr w:type="spellEnd"/>
      <w:r w:rsidRPr="00091C25">
        <w:rPr>
          <w:rFonts w:ascii="Sylfaen" w:hAnsi="Sylfaen"/>
          <w:sz w:val="24"/>
          <w:szCs w:val="32"/>
        </w:rPr>
        <w:t xml:space="preserve">   </w:t>
      </w:r>
      <w:proofErr w:type="spellStart"/>
      <w:r w:rsidRPr="00091C25">
        <w:rPr>
          <w:rFonts w:ascii="Sylfaen" w:hAnsi="Sylfaen"/>
          <w:sz w:val="24"/>
          <w:szCs w:val="32"/>
        </w:rPr>
        <w:t>գործունեության</w:t>
      </w:r>
      <w:proofErr w:type="spellEnd"/>
      <w:r w:rsidRPr="00091C25">
        <w:rPr>
          <w:rFonts w:ascii="Sylfaen" w:hAnsi="Sylfaen"/>
          <w:sz w:val="24"/>
          <w:szCs w:val="32"/>
        </w:rPr>
        <w:t xml:space="preserve">  </w:t>
      </w:r>
      <w:proofErr w:type="spellStart"/>
      <w:r w:rsidRPr="00091C25">
        <w:rPr>
          <w:rFonts w:ascii="Sylfaen" w:hAnsi="Sylfaen"/>
          <w:sz w:val="24"/>
          <w:szCs w:val="32"/>
        </w:rPr>
        <w:t>ամփոփում</w:t>
      </w:r>
      <w:proofErr w:type="spellEnd"/>
      <w:r w:rsidRPr="00091C25">
        <w:rPr>
          <w:rFonts w:ascii="Sylfaen" w:hAnsi="Sylfaen"/>
          <w:sz w:val="24"/>
          <w:szCs w:val="32"/>
        </w:rPr>
        <w:t xml:space="preserve">  և  </w:t>
      </w:r>
      <w:proofErr w:type="spellStart"/>
      <w:r w:rsidRPr="00091C25">
        <w:rPr>
          <w:rFonts w:ascii="Sylfaen" w:hAnsi="Sylfaen"/>
          <w:sz w:val="24"/>
          <w:szCs w:val="32"/>
        </w:rPr>
        <w:t>հաշվետվությունների</w:t>
      </w:r>
      <w:proofErr w:type="spellEnd"/>
      <w:r w:rsidRPr="00091C25">
        <w:rPr>
          <w:rFonts w:ascii="Sylfaen" w:hAnsi="Sylfaen"/>
          <w:sz w:val="24"/>
          <w:szCs w:val="32"/>
        </w:rPr>
        <w:t xml:space="preserve">  </w:t>
      </w:r>
      <w:proofErr w:type="spellStart"/>
      <w:r w:rsidRPr="00091C25">
        <w:rPr>
          <w:rFonts w:ascii="Sylfaen" w:hAnsi="Sylfaen"/>
          <w:sz w:val="24"/>
          <w:szCs w:val="32"/>
        </w:rPr>
        <w:t>հանձնում</w:t>
      </w:r>
      <w:proofErr w:type="spellEnd"/>
      <w:r w:rsidRPr="00091C25">
        <w:rPr>
          <w:rFonts w:ascii="Sylfaen" w:hAnsi="Sylfaen"/>
          <w:sz w:val="24"/>
          <w:szCs w:val="32"/>
        </w:rPr>
        <w:t xml:space="preserve">:  </w:t>
      </w:r>
    </w:p>
    <w:p w:rsidR="0090191B" w:rsidRPr="00091C25" w:rsidRDefault="0090191B" w:rsidP="0090191B">
      <w:pPr>
        <w:pStyle w:val="a4"/>
        <w:numPr>
          <w:ilvl w:val="0"/>
          <w:numId w:val="10"/>
        </w:numPr>
        <w:ind w:left="786"/>
        <w:rPr>
          <w:rFonts w:ascii="Sylfaen" w:hAnsi="Sylfaen"/>
          <w:sz w:val="24"/>
          <w:szCs w:val="32"/>
        </w:rPr>
      </w:pPr>
      <w:r w:rsidRPr="00091C25">
        <w:rPr>
          <w:rFonts w:ascii="Sylfaen" w:hAnsi="Sylfaen"/>
          <w:sz w:val="24"/>
          <w:szCs w:val="32"/>
        </w:rPr>
        <w:t xml:space="preserve">1-ին </w:t>
      </w:r>
      <w:proofErr w:type="spellStart"/>
      <w:r w:rsidRPr="00091C25">
        <w:rPr>
          <w:rFonts w:ascii="Sylfaen" w:hAnsi="Sylfaen"/>
          <w:sz w:val="24"/>
          <w:szCs w:val="32"/>
        </w:rPr>
        <w:t>կիսամյակի</w:t>
      </w:r>
      <w:proofErr w:type="spellEnd"/>
      <w:r w:rsidRPr="00091C25">
        <w:rPr>
          <w:rFonts w:ascii="Sylfaen" w:hAnsi="Sylfaen"/>
          <w:sz w:val="24"/>
          <w:szCs w:val="32"/>
        </w:rPr>
        <w:t xml:space="preserve"> </w:t>
      </w:r>
      <w:proofErr w:type="spellStart"/>
      <w:r w:rsidRPr="00091C25">
        <w:rPr>
          <w:rFonts w:ascii="Sylfaen" w:hAnsi="Sylfaen"/>
          <w:sz w:val="24"/>
          <w:szCs w:val="32"/>
        </w:rPr>
        <w:t>առարկայական</w:t>
      </w:r>
      <w:proofErr w:type="spellEnd"/>
      <w:r w:rsidRPr="00091C25">
        <w:rPr>
          <w:rFonts w:ascii="Sylfaen" w:hAnsi="Sylfaen"/>
          <w:sz w:val="24"/>
          <w:szCs w:val="32"/>
        </w:rPr>
        <w:t xml:space="preserve"> </w:t>
      </w:r>
      <w:proofErr w:type="spellStart"/>
      <w:r w:rsidRPr="00091C25">
        <w:rPr>
          <w:rFonts w:ascii="Sylfaen" w:hAnsi="Sylfaen"/>
          <w:sz w:val="24"/>
          <w:szCs w:val="32"/>
        </w:rPr>
        <w:t>թեմատիկ</w:t>
      </w:r>
      <w:proofErr w:type="spellEnd"/>
      <w:r w:rsidRPr="00091C25">
        <w:rPr>
          <w:rFonts w:ascii="Sylfaen" w:hAnsi="Sylfaen"/>
          <w:sz w:val="24"/>
          <w:szCs w:val="32"/>
        </w:rPr>
        <w:t xml:space="preserve">  </w:t>
      </w:r>
      <w:proofErr w:type="spellStart"/>
      <w:r w:rsidRPr="00091C25">
        <w:rPr>
          <w:rFonts w:ascii="Sylfaen" w:hAnsi="Sylfaen"/>
          <w:sz w:val="24"/>
          <w:szCs w:val="32"/>
        </w:rPr>
        <w:t>պլանների</w:t>
      </w:r>
      <w:proofErr w:type="spellEnd"/>
      <w:r w:rsidRPr="00091C25">
        <w:rPr>
          <w:rFonts w:ascii="Sylfaen" w:hAnsi="Sylfaen"/>
          <w:sz w:val="24"/>
          <w:szCs w:val="32"/>
        </w:rPr>
        <w:t xml:space="preserve"> </w:t>
      </w:r>
      <w:proofErr w:type="spellStart"/>
      <w:r w:rsidRPr="00091C25">
        <w:rPr>
          <w:rFonts w:ascii="Sylfaen" w:hAnsi="Sylfaen"/>
          <w:sz w:val="24"/>
          <w:szCs w:val="32"/>
        </w:rPr>
        <w:t>համապատասխան</w:t>
      </w:r>
      <w:proofErr w:type="spellEnd"/>
      <w:r w:rsidRPr="00091C25">
        <w:rPr>
          <w:rFonts w:ascii="Sylfaen" w:hAnsi="Sylfaen"/>
          <w:sz w:val="24"/>
          <w:szCs w:val="32"/>
        </w:rPr>
        <w:t xml:space="preserve">  </w:t>
      </w:r>
      <w:proofErr w:type="spellStart"/>
      <w:r w:rsidRPr="00091C25">
        <w:rPr>
          <w:rFonts w:ascii="Sylfaen" w:hAnsi="Sylfaen"/>
          <w:sz w:val="24"/>
          <w:szCs w:val="32"/>
        </w:rPr>
        <w:t>ծրագրերի</w:t>
      </w:r>
      <w:proofErr w:type="spellEnd"/>
      <w:r w:rsidRPr="00091C25">
        <w:rPr>
          <w:rFonts w:ascii="Sylfaen" w:hAnsi="Sylfaen"/>
          <w:sz w:val="24"/>
          <w:szCs w:val="32"/>
        </w:rPr>
        <w:t xml:space="preserve">,  </w:t>
      </w:r>
      <w:proofErr w:type="spellStart"/>
      <w:r w:rsidRPr="00091C25">
        <w:rPr>
          <w:rFonts w:ascii="Sylfaen" w:hAnsi="Sylfaen"/>
          <w:sz w:val="24"/>
          <w:szCs w:val="32"/>
        </w:rPr>
        <w:t>թեմատիկ</w:t>
      </w:r>
      <w:proofErr w:type="spellEnd"/>
      <w:r w:rsidRPr="00091C25">
        <w:rPr>
          <w:rFonts w:ascii="Sylfaen" w:hAnsi="Sylfaen"/>
          <w:sz w:val="24"/>
          <w:szCs w:val="32"/>
        </w:rPr>
        <w:t xml:space="preserve">  </w:t>
      </w:r>
      <w:proofErr w:type="spellStart"/>
      <w:r w:rsidRPr="00091C25">
        <w:rPr>
          <w:rFonts w:ascii="Sylfaen" w:hAnsi="Sylfaen"/>
          <w:sz w:val="24"/>
          <w:szCs w:val="32"/>
        </w:rPr>
        <w:t>գրավորների</w:t>
      </w:r>
      <w:proofErr w:type="spellEnd"/>
      <w:r w:rsidRPr="00091C25">
        <w:rPr>
          <w:rFonts w:ascii="Sylfaen" w:hAnsi="Sylfaen"/>
          <w:sz w:val="24"/>
          <w:szCs w:val="32"/>
        </w:rPr>
        <w:t xml:space="preserve"> </w:t>
      </w:r>
      <w:proofErr w:type="spellStart"/>
      <w:r w:rsidRPr="00091C25">
        <w:rPr>
          <w:rFonts w:ascii="Sylfaen" w:hAnsi="Sylfaen"/>
          <w:sz w:val="24"/>
          <w:szCs w:val="32"/>
        </w:rPr>
        <w:t>կատարողականների</w:t>
      </w:r>
      <w:proofErr w:type="spellEnd"/>
      <w:r w:rsidRPr="00091C25">
        <w:rPr>
          <w:rFonts w:ascii="Sylfaen" w:hAnsi="Sylfaen"/>
          <w:sz w:val="24"/>
          <w:szCs w:val="32"/>
        </w:rPr>
        <w:t xml:space="preserve">  </w:t>
      </w:r>
      <w:proofErr w:type="spellStart"/>
      <w:r w:rsidRPr="00091C25">
        <w:rPr>
          <w:rFonts w:ascii="Sylfaen" w:hAnsi="Sylfaen"/>
          <w:sz w:val="24"/>
          <w:szCs w:val="32"/>
        </w:rPr>
        <w:t>ստուգում</w:t>
      </w:r>
      <w:proofErr w:type="spellEnd"/>
      <w:r w:rsidRPr="00091C25">
        <w:rPr>
          <w:rFonts w:ascii="Sylfaen" w:hAnsi="Sylfaen"/>
          <w:sz w:val="24"/>
          <w:szCs w:val="32"/>
        </w:rPr>
        <w:t xml:space="preserve"> և  </w:t>
      </w:r>
      <w:proofErr w:type="spellStart"/>
      <w:r w:rsidRPr="00091C25">
        <w:rPr>
          <w:rFonts w:ascii="Sylfaen" w:hAnsi="Sylfaen"/>
          <w:sz w:val="24"/>
          <w:szCs w:val="32"/>
        </w:rPr>
        <w:t>համապատասխանեցում</w:t>
      </w:r>
      <w:proofErr w:type="spellEnd"/>
      <w:r w:rsidRPr="00091C25">
        <w:rPr>
          <w:rFonts w:ascii="Sylfaen" w:hAnsi="Sylfaen"/>
          <w:sz w:val="24"/>
          <w:szCs w:val="32"/>
        </w:rPr>
        <w:t xml:space="preserve">  </w:t>
      </w:r>
      <w:proofErr w:type="spellStart"/>
      <w:r w:rsidRPr="00091C25">
        <w:rPr>
          <w:rFonts w:ascii="Sylfaen" w:hAnsi="Sylfaen"/>
          <w:sz w:val="24"/>
          <w:szCs w:val="32"/>
        </w:rPr>
        <w:t>էլեկտրոնային</w:t>
      </w:r>
      <w:proofErr w:type="spellEnd"/>
      <w:r w:rsidRPr="00091C25">
        <w:rPr>
          <w:rFonts w:ascii="Sylfaen" w:hAnsi="Sylfaen"/>
          <w:sz w:val="24"/>
          <w:szCs w:val="32"/>
        </w:rPr>
        <w:t xml:space="preserve">  </w:t>
      </w:r>
      <w:proofErr w:type="spellStart"/>
      <w:r w:rsidRPr="00091C25">
        <w:rPr>
          <w:rFonts w:ascii="Sylfaen" w:hAnsi="Sylfaen"/>
          <w:sz w:val="24"/>
          <w:szCs w:val="32"/>
        </w:rPr>
        <w:t>մատյանում</w:t>
      </w:r>
      <w:proofErr w:type="spellEnd"/>
      <w:r w:rsidRPr="00091C25">
        <w:rPr>
          <w:rFonts w:ascii="Sylfaen" w:hAnsi="Sylfaen"/>
          <w:sz w:val="24"/>
          <w:szCs w:val="32"/>
        </w:rPr>
        <w:t>:</w:t>
      </w:r>
    </w:p>
    <w:p w:rsidR="0090191B" w:rsidRPr="00091C25" w:rsidRDefault="0090191B" w:rsidP="0090191B">
      <w:pPr>
        <w:pStyle w:val="a4"/>
        <w:numPr>
          <w:ilvl w:val="0"/>
          <w:numId w:val="10"/>
        </w:numPr>
        <w:ind w:left="786"/>
        <w:rPr>
          <w:rFonts w:ascii="Sylfaen" w:hAnsi="Sylfaen"/>
          <w:sz w:val="24"/>
          <w:szCs w:val="32"/>
        </w:rPr>
      </w:pPr>
      <w:proofErr w:type="spellStart"/>
      <w:r w:rsidRPr="00091C25">
        <w:rPr>
          <w:rFonts w:ascii="Sylfaen" w:hAnsi="Sylfaen"/>
          <w:sz w:val="24"/>
          <w:szCs w:val="32"/>
        </w:rPr>
        <w:t>Ամանորին</w:t>
      </w:r>
      <w:proofErr w:type="spellEnd"/>
      <w:r w:rsidRPr="00091C25">
        <w:rPr>
          <w:rFonts w:ascii="Sylfaen" w:hAnsi="Sylfaen"/>
          <w:sz w:val="24"/>
          <w:szCs w:val="32"/>
        </w:rPr>
        <w:t xml:space="preserve">  </w:t>
      </w:r>
      <w:proofErr w:type="spellStart"/>
      <w:r w:rsidRPr="00091C25">
        <w:rPr>
          <w:rFonts w:ascii="Sylfaen" w:hAnsi="Sylfaen"/>
          <w:sz w:val="24"/>
          <w:szCs w:val="32"/>
        </w:rPr>
        <w:t>նվիրված</w:t>
      </w:r>
      <w:proofErr w:type="spellEnd"/>
      <w:r w:rsidRPr="00091C25">
        <w:rPr>
          <w:rFonts w:ascii="Sylfaen" w:hAnsi="Sylfaen"/>
          <w:sz w:val="24"/>
          <w:szCs w:val="32"/>
        </w:rPr>
        <w:t xml:space="preserve">  </w:t>
      </w:r>
      <w:proofErr w:type="spellStart"/>
      <w:r w:rsidRPr="00091C25">
        <w:rPr>
          <w:rFonts w:ascii="Sylfaen" w:hAnsi="Sylfaen"/>
          <w:sz w:val="24"/>
          <w:szCs w:val="32"/>
        </w:rPr>
        <w:t>միջոցառումների</w:t>
      </w:r>
      <w:proofErr w:type="spellEnd"/>
      <w:r w:rsidRPr="00091C25">
        <w:rPr>
          <w:rFonts w:ascii="Sylfaen" w:hAnsi="Sylfaen"/>
          <w:sz w:val="24"/>
          <w:szCs w:val="32"/>
        </w:rPr>
        <w:t xml:space="preserve">  </w:t>
      </w:r>
      <w:proofErr w:type="spellStart"/>
      <w:r w:rsidRPr="00091C25">
        <w:rPr>
          <w:rFonts w:ascii="Sylfaen" w:hAnsi="Sylfaen"/>
          <w:sz w:val="24"/>
          <w:szCs w:val="32"/>
        </w:rPr>
        <w:t>հետ</w:t>
      </w:r>
      <w:proofErr w:type="spellEnd"/>
      <w:r w:rsidRPr="00091C25">
        <w:rPr>
          <w:rFonts w:ascii="Sylfaen" w:hAnsi="Sylfaen"/>
          <w:sz w:val="24"/>
          <w:szCs w:val="32"/>
        </w:rPr>
        <w:t xml:space="preserve">  </w:t>
      </w:r>
      <w:proofErr w:type="spellStart"/>
      <w:r w:rsidRPr="00091C25">
        <w:rPr>
          <w:rFonts w:ascii="Sylfaen" w:hAnsi="Sylfaen"/>
          <w:sz w:val="24"/>
          <w:szCs w:val="32"/>
        </w:rPr>
        <w:t>կապված</w:t>
      </w:r>
      <w:proofErr w:type="spellEnd"/>
      <w:r w:rsidRPr="00091C25">
        <w:rPr>
          <w:rFonts w:ascii="Sylfaen" w:hAnsi="Sylfaen"/>
          <w:sz w:val="24"/>
          <w:szCs w:val="32"/>
        </w:rPr>
        <w:t xml:space="preserve">  </w:t>
      </w:r>
      <w:proofErr w:type="spellStart"/>
      <w:r w:rsidRPr="00091C25">
        <w:rPr>
          <w:rFonts w:ascii="Sylfaen" w:hAnsi="Sylfaen"/>
          <w:sz w:val="24"/>
          <w:szCs w:val="32"/>
        </w:rPr>
        <w:t>հարցի</w:t>
      </w:r>
      <w:proofErr w:type="spellEnd"/>
      <w:r w:rsidRPr="00091C25">
        <w:rPr>
          <w:rFonts w:ascii="Sylfaen" w:hAnsi="Sylfaen"/>
          <w:sz w:val="24"/>
          <w:szCs w:val="32"/>
        </w:rPr>
        <w:t xml:space="preserve">  </w:t>
      </w:r>
      <w:proofErr w:type="spellStart"/>
      <w:r w:rsidRPr="00091C25">
        <w:rPr>
          <w:rFonts w:ascii="Sylfaen" w:hAnsi="Sylfaen"/>
          <w:sz w:val="24"/>
          <w:szCs w:val="32"/>
        </w:rPr>
        <w:t>քննարկում</w:t>
      </w:r>
      <w:proofErr w:type="spellEnd"/>
      <w:r w:rsidRPr="00091C25">
        <w:rPr>
          <w:rFonts w:ascii="Sylfaen" w:hAnsi="Sylfaen"/>
          <w:sz w:val="24"/>
          <w:szCs w:val="32"/>
        </w:rPr>
        <w:t>:</w:t>
      </w:r>
    </w:p>
    <w:p w:rsidR="0090191B" w:rsidRPr="00091C25" w:rsidRDefault="0090191B" w:rsidP="0090191B">
      <w:pPr>
        <w:pStyle w:val="a4"/>
        <w:numPr>
          <w:ilvl w:val="0"/>
          <w:numId w:val="10"/>
        </w:numPr>
        <w:ind w:left="786"/>
        <w:rPr>
          <w:rFonts w:ascii="Sylfaen" w:hAnsi="Sylfaen"/>
          <w:sz w:val="24"/>
          <w:szCs w:val="32"/>
        </w:rPr>
      </w:pPr>
      <w:proofErr w:type="spellStart"/>
      <w:r w:rsidRPr="00091C25">
        <w:rPr>
          <w:rFonts w:ascii="Sylfaen" w:hAnsi="Sylfaen"/>
          <w:sz w:val="24"/>
          <w:szCs w:val="32"/>
        </w:rPr>
        <w:t>Սեմինար</w:t>
      </w:r>
      <w:proofErr w:type="spellEnd"/>
      <w:r w:rsidRPr="00091C25">
        <w:rPr>
          <w:rFonts w:ascii="Sylfaen" w:hAnsi="Sylfaen"/>
          <w:sz w:val="24"/>
          <w:szCs w:val="32"/>
        </w:rPr>
        <w:t xml:space="preserve">՝ </w:t>
      </w:r>
      <w:proofErr w:type="spellStart"/>
      <w:r w:rsidRPr="00091C25">
        <w:rPr>
          <w:rFonts w:ascii="Sylfaen" w:hAnsi="Sylfaen"/>
          <w:sz w:val="24"/>
          <w:szCs w:val="32"/>
        </w:rPr>
        <w:t>Բռնության</w:t>
      </w:r>
      <w:proofErr w:type="spellEnd"/>
      <w:r w:rsidRPr="00091C25">
        <w:rPr>
          <w:rFonts w:ascii="Sylfaen" w:hAnsi="Sylfaen"/>
          <w:sz w:val="24"/>
          <w:szCs w:val="32"/>
        </w:rPr>
        <w:t xml:space="preserve">  </w:t>
      </w:r>
      <w:proofErr w:type="spellStart"/>
      <w:r w:rsidRPr="00091C25">
        <w:rPr>
          <w:rFonts w:ascii="Sylfaen" w:hAnsi="Sylfaen"/>
          <w:sz w:val="24"/>
          <w:szCs w:val="32"/>
        </w:rPr>
        <w:t>կանխարգելում</w:t>
      </w:r>
      <w:proofErr w:type="spellEnd"/>
      <w:r w:rsidRPr="00091C25">
        <w:rPr>
          <w:rFonts w:ascii="Sylfaen" w:hAnsi="Sylfaen"/>
          <w:sz w:val="24"/>
          <w:szCs w:val="32"/>
        </w:rPr>
        <w:t xml:space="preserve">: </w:t>
      </w:r>
      <w:proofErr w:type="spellStart"/>
      <w:r w:rsidRPr="00091C25">
        <w:rPr>
          <w:rFonts w:ascii="Sylfaen" w:hAnsi="Sylfaen"/>
          <w:sz w:val="24"/>
          <w:szCs w:val="32"/>
        </w:rPr>
        <w:t>Բռնությունից</w:t>
      </w:r>
      <w:proofErr w:type="spellEnd"/>
      <w:r w:rsidRPr="00091C25">
        <w:rPr>
          <w:rFonts w:ascii="Sylfaen" w:hAnsi="Sylfaen"/>
          <w:sz w:val="24"/>
          <w:szCs w:val="32"/>
        </w:rPr>
        <w:t xml:space="preserve"> </w:t>
      </w:r>
      <w:proofErr w:type="spellStart"/>
      <w:r w:rsidRPr="00091C25">
        <w:rPr>
          <w:rFonts w:ascii="Sylfaen" w:hAnsi="Sylfaen"/>
          <w:sz w:val="24"/>
          <w:szCs w:val="32"/>
        </w:rPr>
        <w:t>զերծ</w:t>
      </w:r>
      <w:proofErr w:type="spellEnd"/>
      <w:r w:rsidRPr="00091C25">
        <w:rPr>
          <w:rFonts w:ascii="Sylfaen" w:hAnsi="Sylfaen"/>
          <w:sz w:val="24"/>
          <w:szCs w:val="32"/>
        </w:rPr>
        <w:t xml:space="preserve"> </w:t>
      </w:r>
      <w:proofErr w:type="spellStart"/>
      <w:r w:rsidRPr="00091C25">
        <w:rPr>
          <w:rFonts w:ascii="Sylfaen" w:hAnsi="Sylfaen"/>
          <w:sz w:val="24"/>
          <w:szCs w:val="32"/>
        </w:rPr>
        <w:t>միջավայր</w:t>
      </w:r>
      <w:proofErr w:type="spellEnd"/>
      <w:r w:rsidRPr="00091C25">
        <w:rPr>
          <w:rFonts w:ascii="Sylfaen" w:hAnsi="Sylfaen"/>
          <w:sz w:val="24"/>
          <w:szCs w:val="32"/>
        </w:rPr>
        <w:t xml:space="preserve">  -</w:t>
      </w:r>
      <w:proofErr w:type="spellStart"/>
      <w:r w:rsidRPr="00091C25">
        <w:rPr>
          <w:rFonts w:ascii="Sylfaen" w:hAnsi="Sylfaen"/>
          <w:sz w:val="24"/>
          <w:szCs w:val="32"/>
        </w:rPr>
        <w:t>խմբային</w:t>
      </w:r>
      <w:proofErr w:type="spellEnd"/>
      <w:r w:rsidRPr="00091C25">
        <w:rPr>
          <w:rFonts w:ascii="Sylfaen" w:hAnsi="Sylfaen"/>
          <w:sz w:val="24"/>
          <w:szCs w:val="32"/>
        </w:rPr>
        <w:t xml:space="preserve">  </w:t>
      </w:r>
      <w:proofErr w:type="spellStart"/>
      <w:r w:rsidRPr="00091C25">
        <w:rPr>
          <w:rFonts w:ascii="Sylfaen" w:hAnsi="Sylfaen"/>
          <w:sz w:val="24"/>
          <w:szCs w:val="32"/>
        </w:rPr>
        <w:t>քննարկում</w:t>
      </w:r>
      <w:proofErr w:type="spellEnd"/>
      <w:r w:rsidRPr="00091C25">
        <w:rPr>
          <w:rFonts w:ascii="Sylfaen" w:hAnsi="Sylfaen"/>
          <w:sz w:val="24"/>
          <w:szCs w:val="32"/>
        </w:rPr>
        <w:t>:</w:t>
      </w:r>
    </w:p>
    <w:p w:rsidR="0090191B" w:rsidRPr="00DE1B75" w:rsidRDefault="0090191B" w:rsidP="0090191B">
      <w:pPr>
        <w:rPr>
          <w:rFonts w:ascii="Sylfaen" w:hAnsi="Sylfaen"/>
          <w:sz w:val="28"/>
          <w:szCs w:val="32"/>
          <w:lang w:val="hy-AM"/>
        </w:rPr>
      </w:pPr>
      <w:r w:rsidRPr="00DE1B75">
        <w:rPr>
          <w:rFonts w:ascii="Sylfaen" w:hAnsi="Sylfaen"/>
          <w:sz w:val="28"/>
          <w:szCs w:val="32"/>
          <w:lang w:val="hy-AM"/>
        </w:rPr>
        <w:t>Հումանիտար</w:t>
      </w:r>
    </w:p>
    <w:p w:rsidR="0090191B" w:rsidRDefault="0090191B" w:rsidP="0090191B">
      <w:pPr>
        <w:rPr>
          <w:lang w:val="hy-AM"/>
        </w:rPr>
      </w:pPr>
      <w:r>
        <w:rPr>
          <w:lang w:val="hy-AM"/>
        </w:rPr>
        <w:t xml:space="preserve">Օրակարգում՝ </w:t>
      </w:r>
      <w:r w:rsidRPr="00CD355B">
        <w:rPr>
          <w:lang w:val="hy-AM"/>
        </w:rPr>
        <w:t>1</w:t>
      </w:r>
      <w:r>
        <w:rPr>
          <w:lang w:val="hy-AM"/>
        </w:rPr>
        <w:t xml:space="preserve"> նախորդ ամսվա աշխատանքների գործունեության ամփոփում:</w:t>
      </w:r>
    </w:p>
    <w:p w:rsidR="0090191B" w:rsidRDefault="0090191B" w:rsidP="0090191B">
      <w:pPr>
        <w:rPr>
          <w:lang w:val="hy-AM"/>
        </w:rPr>
      </w:pPr>
      <w:r w:rsidRPr="00CD355B">
        <w:rPr>
          <w:lang w:val="hy-AM"/>
        </w:rPr>
        <w:t>2.</w:t>
      </w:r>
      <w:r>
        <w:rPr>
          <w:lang w:val="hy-AM"/>
        </w:rPr>
        <w:t>Հոգեբանի,ուսուցչի օգնականների հետ համագործակցություն,ընթացիկ աշխատանքների քննարկում:</w:t>
      </w:r>
    </w:p>
    <w:p w:rsidR="0090191B" w:rsidRDefault="0090191B" w:rsidP="0090191B">
      <w:pPr>
        <w:rPr>
          <w:lang w:val="hy-AM"/>
        </w:rPr>
      </w:pPr>
      <w:r>
        <w:rPr>
          <w:lang w:val="hy-AM"/>
        </w:rPr>
        <w:t>3.ԿԱՊԿՈՒ սովորողների ԱՈՒՊ-ների քննարկում:</w:t>
      </w:r>
    </w:p>
    <w:p w:rsidR="0090191B" w:rsidRDefault="0090191B" w:rsidP="0090191B">
      <w:pPr>
        <w:rPr>
          <w:lang w:val="hy-AM"/>
        </w:rPr>
      </w:pPr>
      <w:r>
        <w:rPr>
          <w:lang w:val="hy-AM"/>
        </w:rPr>
        <w:t>4.Ծրագրի կատարողականի ստուգում:</w:t>
      </w:r>
    </w:p>
    <w:p w:rsidR="0090191B" w:rsidRDefault="0090191B" w:rsidP="0090191B">
      <w:pPr>
        <w:rPr>
          <w:lang w:val="hy-AM"/>
        </w:rPr>
      </w:pPr>
      <w:r>
        <w:rPr>
          <w:lang w:val="hy-AM"/>
        </w:rPr>
        <w:t xml:space="preserve">5.Թեմատիկ գրավորների ստուգում </w:t>
      </w:r>
      <w:r w:rsidRPr="00CD355B">
        <w:rPr>
          <w:lang w:val="hy-AM"/>
        </w:rPr>
        <w:t>emis-</w:t>
      </w:r>
      <w:r>
        <w:rPr>
          <w:lang w:val="hy-AM"/>
        </w:rPr>
        <w:t>ով:</w:t>
      </w:r>
    </w:p>
    <w:p w:rsidR="0090191B" w:rsidRDefault="0090191B" w:rsidP="0090191B">
      <w:pPr>
        <w:rPr>
          <w:lang w:val="hy-AM"/>
        </w:rPr>
      </w:pPr>
      <w:r>
        <w:rPr>
          <w:lang w:val="hy-AM"/>
        </w:rPr>
        <w:t>6 .««Բռնության կանխարգելում.Բռնությունից զերծ միջավայրը թեմայով խմբային քննարկում:</w:t>
      </w:r>
    </w:p>
    <w:p w:rsidR="0090191B" w:rsidRPr="00DE1B75" w:rsidRDefault="0090191B" w:rsidP="0090191B">
      <w:pPr>
        <w:rPr>
          <w:rFonts w:ascii="Sylfaen" w:hAnsi="Sylfaen"/>
          <w:sz w:val="32"/>
          <w:szCs w:val="32"/>
          <w:lang w:val="hy-AM"/>
        </w:rPr>
      </w:pPr>
    </w:p>
    <w:p w:rsidR="0090191B" w:rsidRPr="00DE1B75" w:rsidRDefault="0090191B" w:rsidP="0090191B">
      <w:pPr>
        <w:ind w:left="426"/>
        <w:rPr>
          <w:rFonts w:ascii="Sylfaen" w:hAnsi="Sylfaen"/>
          <w:sz w:val="32"/>
          <w:szCs w:val="32"/>
          <w:lang w:val="hy-AM"/>
        </w:rPr>
      </w:pPr>
    </w:p>
    <w:p w:rsidR="0090191B" w:rsidRPr="00DE1B75" w:rsidRDefault="0090191B" w:rsidP="0090191B">
      <w:pPr>
        <w:tabs>
          <w:tab w:val="left" w:pos="1340"/>
        </w:tabs>
        <w:rPr>
          <w:rStyle w:val="text-format-content"/>
          <w:rFonts w:ascii="Segoe UI" w:hAnsi="Segoe UI" w:cs="Segoe UI"/>
          <w:color w:val="242424"/>
          <w:sz w:val="26"/>
          <w:szCs w:val="26"/>
          <w:lang w:val="hy-AM"/>
        </w:rPr>
      </w:pPr>
    </w:p>
    <w:p w:rsidR="0090191B" w:rsidRDefault="0090191B" w:rsidP="0090191B">
      <w:pPr>
        <w:tabs>
          <w:tab w:val="left" w:pos="1340"/>
        </w:tabs>
        <w:rPr>
          <w:rStyle w:val="text-format-content"/>
          <w:rFonts w:ascii="Segoe UI" w:hAnsi="Segoe UI" w:cs="Segoe UI"/>
          <w:color w:val="242424"/>
          <w:sz w:val="26"/>
          <w:szCs w:val="26"/>
          <w:lang w:val="hy-AM"/>
        </w:rPr>
      </w:pPr>
    </w:p>
    <w:p w:rsidR="0090191B" w:rsidRDefault="0090191B" w:rsidP="0090191B">
      <w:pPr>
        <w:tabs>
          <w:tab w:val="left" w:pos="1340"/>
        </w:tabs>
        <w:rPr>
          <w:rStyle w:val="text-format-content"/>
          <w:rFonts w:ascii="Segoe UI" w:hAnsi="Segoe UI" w:cs="Segoe UI"/>
          <w:color w:val="242424"/>
          <w:sz w:val="26"/>
          <w:szCs w:val="26"/>
          <w:lang w:val="hy-AM"/>
        </w:rPr>
      </w:pPr>
    </w:p>
    <w:p w:rsidR="0090191B" w:rsidRDefault="0090191B" w:rsidP="0090191B">
      <w:pPr>
        <w:tabs>
          <w:tab w:val="left" w:pos="1340"/>
        </w:tabs>
        <w:rPr>
          <w:rStyle w:val="-hs-64"/>
          <w:rFonts w:ascii="Segoe UI" w:hAnsi="Segoe UI" w:cs="Segoe UI"/>
          <w:color w:val="242424"/>
          <w:sz w:val="26"/>
          <w:szCs w:val="26"/>
          <w:lang w:val="hy-AM"/>
        </w:rPr>
      </w:pPr>
    </w:p>
    <w:p w:rsidR="0090191B" w:rsidRDefault="0090191B" w:rsidP="0090191B">
      <w:pPr>
        <w:tabs>
          <w:tab w:val="left" w:pos="1340"/>
        </w:tabs>
        <w:rPr>
          <w:rStyle w:val="-hs-64"/>
          <w:rFonts w:ascii="Segoe UI" w:hAnsi="Segoe UI" w:cs="Segoe UI"/>
          <w:color w:val="242424"/>
          <w:sz w:val="26"/>
          <w:szCs w:val="26"/>
          <w:lang w:val="hy-AM"/>
        </w:rPr>
      </w:pPr>
    </w:p>
    <w:p w:rsidR="0090191B" w:rsidRDefault="0090191B" w:rsidP="0090191B">
      <w:pPr>
        <w:tabs>
          <w:tab w:val="left" w:pos="1340"/>
        </w:tabs>
        <w:rPr>
          <w:rStyle w:val="-hs-64"/>
          <w:rFonts w:ascii="Segoe UI" w:hAnsi="Segoe UI" w:cs="Segoe UI"/>
          <w:color w:val="242424"/>
          <w:sz w:val="26"/>
          <w:szCs w:val="26"/>
          <w:lang w:val="hy-AM"/>
        </w:rPr>
      </w:pPr>
    </w:p>
    <w:p w:rsidR="0090191B" w:rsidRDefault="0090191B" w:rsidP="0090191B">
      <w:pPr>
        <w:tabs>
          <w:tab w:val="left" w:pos="1340"/>
        </w:tabs>
        <w:rPr>
          <w:rStyle w:val="text-format-content"/>
          <w:rFonts w:ascii="Segoe UI" w:hAnsi="Segoe UI" w:cs="Segoe UI"/>
          <w:color w:val="242424"/>
          <w:sz w:val="26"/>
          <w:szCs w:val="26"/>
          <w:lang w:val="hy-AM"/>
        </w:rPr>
      </w:pPr>
      <w:r w:rsidRPr="003056E3">
        <w:rPr>
          <w:rStyle w:val="-hs-64"/>
          <w:rFonts w:ascii="Segoe UI" w:hAnsi="Segoe UI" w:cs="Segoe UI"/>
          <w:color w:val="242424"/>
          <w:sz w:val="26"/>
          <w:szCs w:val="26"/>
          <w:lang w:val="hy-AM"/>
        </w:rPr>
        <w:t>10.</w:t>
      </w:r>
      <w:r w:rsidRPr="003056E3">
        <w:rPr>
          <w:rStyle w:val="text-format-content"/>
          <w:rFonts w:ascii="Segoe UI" w:hAnsi="Segoe UI" w:cs="Segoe UI"/>
          <w:color w:val="242424"/>
          <w:sz w:val="26"/>
          <w:szCs w:val="26"/>
          <w:lang w:val="hy-AM"/>
        </w:rPr>
        <w:t>Գրեք բոլոր ՄՄ դեկտեմբեր ամսվա նիստերի օրակարգերը հերթականությամբ՝ նշելով ՄՄ անվանումը</w:t>
      </w:r>
    </w:p>
    <w:p w:rsidR="0090191B" w:rsidRDefault="0090191B" w:rsidP="0090191B">
      <w:pPr>
        <w:tabs>
          <w:tab w:val="left" w:pos="1340"/>
        </w:tabs>
        <w:rPr>
          <w:rStyle w:val="text-format-content"/>
          <w:rFonts w:ascii="Segoe UI" w:hAnsi="Segoe UI" w:cs="Segoe UI"/>
          <w:color w:val="242424"/>
          <w:sz w:val="26"/>
          <w:szCs w:val="26"/>
          <w:lang w:val="hy-AM"/>
        </w:rPr>
      </w:pPr>
      <w:r>
        <w:rPr>
          <w:rStyle w:val="text-format-content"/>
          <w:rFonts w:ascii="Segoe UI" w:hAnsi="Segoe UI" w:cs="Segoe UI"/>
          <w:color w:val="242424"/>
          <w:sz w:val="26"/>
          <w:szCs w:val="26"/>
          <w:lang w:val="hy-AM"/>
        </w:rPr>
        <w:t>Տարրական</w:t>
      </w:r>
    </w:p>
    <w:p w:rsidR="0090191B" w:rsidRPr="005E51C9" w:rsidRDefault="0090191B" w:rsidP="0090191B">
      <w:pPr>
        <w:pStyle w:val="a3"/>
        <w:rPr>
          <w:rFonts w:ascii="Sylfaen" w:eastAsia="Calibri" w:hAnsi="Sylfaen"/>
        </w:rPr>
      </w:pPr>
      <w:proofErr w:type="spellStart"/>
      <w:r w:rsidRPr="005E51C9">
        <w:rPr>
          <w:rFonts w:ascii="Sylfaen" w:eastAsia="Calibri" w:hAnsi="Sylfaen"/>
        </w:rPr>
        <w:t>Օրակարգում</w:t>
      </w:r>
      <w:proofErr w:type="spellEnd"/>
      <w:r w:rsidRPr="005E51C9">
        <w:rPr>
          <w:rFonts w:ascii="Sylfaen" w:eastAsia="Calibri" w:hAnsi="Sylfaen"/>
        </w:rPr>
        <w:t>՝</w:t>
      </w:r>
    </w:p>
    <w:p w:rsidR="0090191B" w:rsidRPr="005E51C9" w:rsidRDefault="0090191B" w:rsidP="0090191B">
      <w:pPr>
        <w:pStyle w:val="1"/>
        <w:numPr>
          <w:ilvl w:val="0"/>
          <w:numId w:val="1"/>
        </w:numPr>
        <w:rPr>
          <w:rFonts w:ascii="Sylfaen" w:eastAsia="Calibri" w:hAnsi="Sylfaen"/>
        </w:rPr>
      </w:pPr>
      <w:proofErr w:type="spellStart"/>
      <w:r w:rsidRPr="005E51C9">
        <w:rPr>
          <w:rFonts w:ascii="Sylfaen" w:eastAsia="Calibri" w:hAnsi="Sylfaen"/>
        </w:rPr>
        <w:t>Տարրական</w:t>
      </w:r>
      <w:proofErr w:type="spellEnd"/>
      <w:r w:rsidRPr="005E51C9">
        <w:rPr>
          <w:rFonts w:ascii="Sylfaen" w:eastAsia="Calibri" w:hAnsi="Sylfaen"/>
        </w:rPr>
        <w:t xml:space="preserve">  </w:t>
      </w:r>
      <w:proofErr w:type="spellStart"/>
      <w:r w:rsidRPr="005E51C9">
        <w:rPr>
          <w:rFonts w:ascii="Sylfaen" w:eastAsia="Calibri" w:hAnsi="Sylfaen"/>
        </w:rPr>
        <w:t>կրթության</w:t>
      </w:r>
      <w:proofErr w:type="spellEnd"/>
      <w:r w:rsidRPr="005E51C9">
        <w:rPr>
          <w:rFonts w:ascii="Sylfaen" w:eastAsia="Calibri" w:hAnsi="Sylfaen"/>
        </w:rPr>
        <w:t xml:space="preserve">  </w:t>
      </w:r>
      <w:proofErr w:type="spellStart"/>
      <w:r w:rsidRPr="005E51C9">
        <w:rPr>
          <w:rFonts w:ascii="Sylfaen" w:eastAsia="Calibri" w:hAnsi="Sylfaen"/>
        </w:rPr>
        <w:t>մեթոդմիավորման</w:t>
      </w:r>
      <w:proofErr w:type="spellEnd"/>
      <w:r w:rsidRPr="005E51C9">
        <w:rPr>
          <w:rFonts w:ascii="Sylfaen" w:eastAsia="Calibri" w:hAnsi="Sylfaen"/>
        </w:rPr>
        <w:t xml:space="preserve">  </w:t>
      </w:r>
      <w:proofErr w:type="spellStart"/>
      <w:r w:rsidRPr="005E51C9">
        <w:rPr>
          <w:rFonts w:ascii="Sylfaen" w:eastAsia="Calibri" w:hAnsi="Sylfaen"/>
        </w:rPr>
        <w:t>նիստի</w:t>
      </w:r>
      <w:proofErr w:type="spellEnd"/>
      <w:r w:rsidRPr="005E51C9">
        <w:rPr>
          <w:rFonts w:ascii="Sylfaen" w:eastAsia="Calibri" w:hAnsi="Sylfaen"/>
        </w:rPr>
        <w:t xml:space="preserve">  </w:t>
      </w:r>
      <w:proofErr w:type="spellStart"/>
      <w:r w:rsidRPr="005E51C9">
        <w:rPr>
          <w:rFonts w:ascii="Sylfaen" w:eastAsia="Calibri" w:hAnsi="Sylfaen"/>
        </w:rPr>
        <w:t>օրակարգի</w:t>
      </w:r>
      <w:proofErr w:type="spellEnd"/>
      <w:r w:rsidRPr="005E51C9">
        <w:rPr>
          <w:rFonts w:ascii="Sylfaen" w:eastAsia="Calibri" w:hAnsi="Sylfaen"/>
        </w:rPr>
        <w:t xml:space="preserve">  </w:t>
      </w:r>
      <w:proofErr w:type="spellStart"/>
      <w:r w:rsidRPr="005E51C9">
        <w:rPr>
          <w:rFonts w:ascii="Sylfaen" w:eastAsia="Calibri" w:hAnsi="Sylfaen"/>
        </w:rPr>
        <w:t>հաստատում</w:t>
      </w:r>
      <w:proofErr w:type="spellEnd"/>
      <w:r w:rsidRPr="005E51C9">
        <w:rPr>
          <w:rFonts w:ascii="Sylfaen" w:eastAsia="Calibri" w:hAnsi="Sylfaen"/>
        </w:rPr>
        <w:t xml:space="preserve"> / </w:t>
      </w:r>
      <w:proofErr w:type="spellStart"/>
      <w:r w:rsidRPr="005E51C9">
        <w:rPr>
          <w:rFonts w:ascii="Sylfaen" w:eastAsia="Calibri" w:hAnsi="Sylfaen"/>
        </w:rPr>
        <w:t>զեկուցող</w:t>
      </w:r>
      <w:proofErr w:type="spellEnd"/>
      <w:r w:rsidRPr="005E51C9">
        <w:rPr>
          <w:rFonts w:ascii="Sylfaen" w:eastAsia="Calibri" w:hAnsi="Sylfaen"/>
        </w:rPr>
        <w:t xml:space="preserve">՝ մ/մ </w:t>
      </w:r>
      <w:proofErr w:type="spellStart"/>
      <w:r w:rsidRPr="005E51C9">
        <w:rPr>
          <w:rFonts w:ascii="Sylfaen" w:eastAsia="Calibri" w:hAnsi="Sylfaen"/>
        </w:rPr>
        <w:t>նախագահ</w:t>
      </w:r>
      <w:proofErr w:type="spellEnd"/>
      <w:r w:rsidRPr="005E51C9">
        <w:rPr>
          <w:rFonts w:ascii="Sylfaen" w:eastAsia="Calibri" w:hAnsi="Sylfaen"/>
        </w:rPr>
        <w:t xml:space="preserve">՝  Է. </w:t>
      </w:r>
      <w:proofErr w:type="spellStart"/>
      <w:r w:rsidRPr="005E51C9">
        <w:rPr>
          <w:rFonts w:ascii="Sylfaen" w:eastAsia="Calibri" w:hAnsi="Sylfaen"/>
        </w:rPr>
        <w:t>Սիմոնյան</w:t>
      </w:r>
      <w:proofErr w:type="spellEnd"/>
      <w:r w:rsidRPr="005E51C9">
        <w:rPr>
          <w:rFonts w:ascii="Sylfaen" w:eastAsia="Calibri" w:hAnsi="Sylfaen"/>
        </w:rPr>
        <w:t>/:</w:t>
      </w:r>
    </w:p>
    <w:p w:rsidR="0090191B" w:rsidRPr="005E51C9" w:rsidRDefault="0090191B" w:rsidP="0090191B">
      <w:pPr>
        <w:pStyle w:val="1"/>
        <w:numPr>
          <w:ilvl w:val="0"/>
          <w:numId w:val="1"/>
        </w:numPr>
        <w:rPr>
          <w:rFonts w:ascii="Sylfaen" w:eastAsia="Calibri" w:hAnsi="Sylfaen"/>
        </w:rPr>
      </w:pPr>
      <w:proofErr w:type="spellStart"/>
      <w:r w:rsidRPr="005E51C9">
        <w:rPr>
          <w:rFonts w:ascii="Sylfaen" w:eastAsia="Calibri" w:hAnsi="Sylfaen"/>
        </w:rPr>
        <w:t>Նախորդ</w:t>
      </w:r>
      <w:proofErr w:type="spellEnd"/>
      <w:r w:rsidRPr="005E51C9">
        <w:rPr>
          <w:rFonts w:ascii="Sylfaen" w:eastAsia="Calibri" w:hAnsi="Sylfaen"/>
        </w:rPr>
        <w:t xml:space="preserve"> </w:t>
      </w:r>
      <w:proofErr w:type="spellStart"/>
      <w:r w:rsidRPr="005E51C9">
        <w:rPr>
          <w:rFonts w:ascii="Sylfaen" w:eastAsia="Calibri" w:hAnsi="Sylfaen"/>
        </w:rPr>
        <w:t>ամսվա</w:t>
      </w:r>
      <w:proofErr w:type="spellEnd"/>
      <w:r w:rsidRPr="005E51C9">
        <w:rPr>
          <w:rFonts w:ascii="Sylfaen" w:eastAsia="Calibri" w:hAnsi="Sylfaen"/>
        </w:rPr>
        <w:t xml:space="preserve"> </w:t>
      </w:r>
      <w:proofErr w:type="spellStart"/>
      <w:r w:rsidRPr="005E51C9">
        <w:rPr>
          <w:rFonts w:ascii="Sylfaen" w:eastAsia="Calibri" w:hAnsi="Sylfaen"/>
        </w:rPr>
        <w:t>աշխատանքային</w:t>
      </w:r>
      <w:proofErr w:type="spellEnd"/>
      <w:r w:rsidRPr="005E51C9">
        <w:rPr>
          <w:rFonts w:ascii="Sylfaen" w:eastAsia="Calibri" w:hAnsi="Sylfaen"/>
        </w:rPr>
        <w:t xml:space="preserve">  </w:t>
      </w:r>
      <w:proofErr w:type="spellStart"/>
      <w:r w:rsidRPr="005E51C9">
        <w:rPr>
          <w:rFonts w:ascii="Sylfaen" w:eastAsia="Calibri" w:hAnsi="Sylfaen"/>
        </w:rPr>
        <w:t>գործունեության</w:t>
      </w:r>
      <w:proofErr w:type="spellEnd"/>
      <w:r w:rsidRPr="005E51C9">
        <w:rPr>
          <w:rFonts w:ascii="Sylfaen" w:eastAsia="Calibri" w:hAnsi="Sylfaen"/>
        </w:rPr>
        <w:t xml:space="preserve">  </w:t>
      </w:r>
      <w:proofErr w:type="spellStart"/>
      <w:r w:rsidRPr="005E51C9">
        <w:rPr>
          <w:rFonts w:ascii="Sylfaen" w:eastAsia="Calibri" w:hAnsi="Sylfaen"/>
        </w:rPr>
        <w:t>ամփոփում</w:t>
      </w:r>
      <w:proofErr w:type="spellEnd"/>
      <w:r w:rsidRPr="005E51C9">
        <w:rPr>
          <w:rFonts w:ascii="Sylfaen" w:eastAsia="Calibri" w:hAnsi="Sylfaen"/>
        </w:rPr>
        <w:t>:</w:t>
      </w:r>
    </w:p>
    <w:p w:rsidR="0090191B" w:rsidRPr="005E51C9" w:rsidRDefault="0090191B" w:rsidP="0090191B">
      <w:pPr>
        <w:pStyle w:val="1"/>
        <w:numPr>
          <w:ilvl w:val="0"/>
          <w:numId w:val="1"/>
        </w:numPr>
        <w:rPr>
          <w:rFonts w:ascii="Sylfaen" w:eastAsia="Calibri" w:hAnsi="Sylfaen"/>
        </w:rPr>
      </w:pPr>
      <w:proofErr w:type="spellStart"/>
      <w:r w:rsidRPr="005E51C9">
        <w:rPr>
          <w:rFonts w:ascii="Sylfaen" w:eastAsia="Calibri" w:hAnsi="Sylfaen"/>
        </w:rPr>
        <w:t>Հոգեբանի</w:t>
      </w:r>
      <w:proofErr w:type="spellEnd"/>
      <w:r w:rsidRPr="005E51C9">
        <w:rPr>
          <w:rFonts w:ascii="Sylfaen" w:eastAsia="Calibri" w:hAnsi="Sylfaen"/>
        </w:rPr>
        <w:t xml:space="preserve">,  </w:t>
      </w:r>
      <w:proofErr w:type="spellStart"/>
      <w:r w:rsidRPr="005E51C9">
        <w:rPr>
          <w:rFonts w:ascii="Sylfaen" w:eastAsia="Calibri" w:hAnsi="Sylfaen"/>
        </w:rPr>
        <w:t>ուսուցչի</w:t>
      </w:r>
      <w:proofErr w:type="spellEnd"/>
      <w:r w:rsidRPr="005E51C9">
        <w:rPr>
          <w:rFonts w:ascii="Sylfaen" w:eastAsia="Calibri" w:hAnsi="Sylfaen"/>
        </w:rPr>
        <w:t xml:space="preserve"> </w:t>
      </w:r>
      <w:proofErr w:type="spellStart"/>
      <w:r w:rsidRPr="005E51C9">
        <w:rPr>
          <w:rFonts w:ascii="Sylfaen" w:eastAsia="Calibri" w:hAnsi="Sylfaen"/>
        </w:rPr>
        <w:t>օգնականների</w:t>
      </w:r>
      <w:proofErr w:type="spellEnd"/>
      <w:r w:rsidRPr="005E51C9">
        <w:rPr>
          <w:rFonts w:ascii="Sylfaen" w:eastAsia="Calibri" w:hAnsi="Sylfaen"/>
        </w:rPr>
        <w:t xml:space="preserve">  </w:t>
      </w:r>
      <w:proofErr w:type="spellStart"/>
      <w:r w:rsidRPr="005E51C9">
        <w:rPr>
          <w:rFonts w:ascii="Sylfaen" w:eastAsia="Calibri" w:hAnsi="Sylfaen"/>
        </w:rPr>
        <w:t>հետ</w:t>
      </w:r>
      <w:proofErr w:type="spellEnd"/>
      <w:r w:rsidRPr="005E51C9">
        <w:rPr>
          <w:rFonts w:ascii="Sylfaen" w:eastAsia="Calibri" w:hAnsi="Sylfaen"/>
        </w:rPr>
        <w:t xml:space="preserve"> </w:t>
      </w:r>
      <w:proofErr w:type="spellStart"/>
      <w:r w:rsidRPr="005E51C9">
        <w:rPr>
          <w:rFonts w:ascii="Sylfaen" w:eastAsia="Calibri" w:hAnsi="Sylfaen"/>
        </w:rPr>
        <w:t>համագործակցություն</w:t>
      </w:r>
      <w:proofErr w:type="spellEnd"/>
      <w:r w:rsidRPr="005E51C9">
        <w:rPr>
          <w:rFonts w:ascii="Sylfaen" w:eastAsia="Calibri" w:hAnsi="Sylfaen"/>
        </w:rPr>
        <w:t xml:space="preserve">, </w:t>
      </w:r>
      <w:proofErr w:type="spellStart"/>
      <w:r w:rsidRPr="005E51C9">
        <w:rPr>
          <w:rFonts w:ascii="Sylfaen" w:eastAsia="Calibri" w:hAnsi="Sylfaen"/>
        </w:rPr>
        <w:t>ընթացիկ</w:t>
      </w:r>
      <w:proofErr w:type="spellEnd"/>
      <w:r w:rsidRPr="005E51C9">
        <w:rPr>
          <w:rFonts w:ascii="Sylfaen" w:eastAsia="Calibri" w:hAnsi="Sylfaen"/>
        </w:rPr>
        <w:t xml:space="preserve">  </w:t>
      </w:r>
      <w:proofErr w:type="spellStart"/>
      <w:r w:rsidRPr="005E51C9">
        <w:rPr>
          <w:rFonts w:ascii="Sylfaen" w:eastAsia="Calibri" w:hAnsi="Sylfaen"/>
        </w:rPr>
        <w:t>աշխատանքների</w:t>
      </w:r>
      <w:proofErr w:type="spellEnd"/>
      <w:r w:rsidRPr="005E51C9">
        <w:rPr>
          <w:rFonts w:ascii="Sylfaen" w:eastAsia="Calibri" w:hAnsi="Sylfaen"/>
        </w:rPr>
        <w:t xml:space="preserve">  </w:t>
      </w:r>
      <w:proofErr w:type="spellStart"/>
      <w:r w:rsidRPr="005E51C9">
        <w:rPr>
          <w:rFonts w:ascii="Sylfaen" w:eastAsia="Calibri" w:hAnsi="Sylfaen"/>
        </w:rPr>
        <w:t>քննարկում</w:t>
      </w:r>
      <w:proofErr w:type="spellEnd"/>
      <w:r w:rsidRPr="005E51C9">
        <w:rPr>
          <w:rFonts w:ascii="Sylfaen" w:eastAsia="Calibri" w:hAnsi="Sylfaen"/>
        </w:rPr>
        <w:t>:</w:t>
      </w:r>
    </w:p>
    <w:p w:rsidR="0090191B" w:rsidRPr="005E51C9" w:rsidRDefault="0090191B" w:rsidP="0090191B">
      <w:pPr>
        <w:pStyle w:val="1"/>
        <w:numPr>
          <w:ilvl w:val="0"/>
          <w:numId w:val="1"/>
        </w:numPr>
        <w:rPr>
          <w:rFonts w:ascii="Sylfaen" w:eastAsia="Calibri" w:hAnsi="Sylfaen"/>
        </w:rPr>
      </w:pPr>
      <w:proofErr w:type="spellStart"/>
      <w:r w:rsidRPr="005E51C9">
        <w:rPr>
          <w:rFonts w:ascii="Sylfaen" w:eastAsia="Calibri" w:hAnsi="Sylfaen"/>
        </w:rPr>
        <w:t>Երկարօրյա</w:t>
      </w:r>
      <w:proofErr w:type="spellEnd"/>
      <w:r w:rsidRPr="005E51C9">
        <w:rPr>
          <w:rFonts w:ascii="Sylfaen" w:eastAsia="Calibri" w:hAnsi="Sylfaen"/>
        </w:rPr>
        <w:t xml:space="preserve"> </w:t>
      </w:r>
      <w:proofErr w:type="spellStart"/>
      <w:r w:rsidRPr="005E51C9">
        <w:rPr>
          <w:rFonts w:ascii="Sylfaen" w:eastAsia="Calibri" w:hAnsi="Sylfaen"/>
        </w:rPr>
        <w:t>պարապմունքների</w:t>
      </w:r>
      <w:proofErr w:type="spellEnd"/>
      <w:r w:rsidRPr="005E51C9">
        <w:rPr>
          <w:rFonts w:ascii="Sylfaen" w:eastAsia="Calibri" w:hAnsi="Sylfaen"/>
        </w:rPr>
        <w:t xml:space="preserve"> , </w:t>
      </w:r>
      <w:proofErr w:type="spellStart"/>
      <w:r w:rsidRPr="005E51C9">
        <w:rPr>
          <w:rFonts w:ascii="Sylfaen" w:eastAsia="Calibri" w:hAnsi="Sylfaen"/>
        </w:rPr>
        <w:t>խմբակների</w:t>
      </w:r>
      <w:proofErr w:type="spellEnd"/>
      <w:r w:rsidRPr="005E51C9">
        <w:rPr>
          <w:rFonts w:ascii="Sylfaen" w:eastAsia="Calibri" w:hAnsi="Sylfaen"/>
        </w:rPr>
        <w:t xml:space="preserve"> </w:t>
      </w:r>
      <w:proofErr w:type="spellStart"/>
      <w:r w:rsidRPr="005E51C9">
        <w:rPr>
          <w:rFonts w:ascii="Sylfaen" w:eastAsia="Calibri" w:hAnsi="Sylfaen"/>
        </w:rPr>
        <w:t>հաշվետվության</w:t>
      </w:r>
      <w:proofErr w:type="spellEnd"/>
      <w:r w:rsidRPr="005E51C9">
        <w:rPr>
          <w:rFonts w:ascii="Sylfaen" w:eastAsia="Calibri" w:hAnsi="Sylfaen"/>
        </w:rPr>
        <w:t xml:space="preserve">  </w:t>
      </w:r>
      <w:proofErr w:type="spellStart"/>
      <w:r w:rsidRPr="005E51C9">
        <w:rPr>
          <w:rFonts w:ascii="Sylfaen" w:eastAsia="Calibri" w:hAnsi="Sylfaen"/>
        </w:rPr>
        <w:t>քննարկում</w:t>
      </w:r>
      <w:proofErr w:type="spellEnd"/>
      <w:r w:rsidRPr="005E51C9">
        <w:rPr>
          <w:rFonts w:ascii="Sylfaen" w:eastAsia="Calibri" w:hAnsi="Sylfaen"/>
        </w:rPr>
        <w:t>:</w:t>
      </w:r>
    </w:p>
    <w:p w:rsidR="0090191B" w:rsidRPr="005E51C9" w:rsidRDefault="0090191B" w:rsidP="0090191B">
      <w:pPr>
        <w:pStyle w:val="1"/>
        <w:numPr>
          <w:ilvl w:val="0"/>
          <w:numId w:val="1"/>
        </w:numPr>
        <w:rPr>
          <w:rFonts w:ascii="Sylfaen" w:eastAsia="Calibri" w:hAnsi="Sylfaen"/>
        </w:rPr>
      </w:pPr>
      <w:r w:rsidRPr="005E51C9">
        <w:rPr>
          <w:rFonts w:ascii="Sylfaen" w:eastAsia="Calibri" w:hAnsi="Sylfaen"/>
        </w:rPr>
        <w:t xml:space="preserve">  ԱՈՒՊ-</w:t>
      </w:r>
      <w:proofErr w:type="spellStart"/>
      <w:r w:rsidRPr="005E51C9">
        <w:rPr>
          <w:rFonts w:ascii="Sylfaen" w:eastAsia="Calibri" w:hAnsi="Sylfaen"/>
        </w:rPr>
        <w:t>ներում</w:t>
      </w:r>
      <w:proofErr w:type="spellEnd"/>
      <w:r w:rsidRPr="005E51C9">
        <w:rPr>
          <w:rFonts w:ascii="Sylfaen" w:eastAsia="Calibri" w:hAnsi="Sylfaen"/>
        </w:rPr>
        <w:t xml:space="preserve"> </w:t>
      </w:r>
      <w:proofErr w:type="spellStart"/>
      <w:r w:rsidRPr="005E51C9">
        <w:rPr>
          <w:rFonts w:ascii="Sylfaen" w:eastAsia="Calibri" w:hAnsi="Sylfaen"/>
        </w:rPr>
        <w:t>առկա</w:t>
      </w:r>
      <w:proofErr w:type="spellEnd"/>
      <w:r w:rsidRPr="005E51C9">
        <w:rPr>
          <w:rFonts w:ascii="Sylfaen" w:eastAsia="Calibri" w:hAnsi="Sylfaen"/>
        </w:rPr>
        <w:t xml:space="preserve"> </w:t>
      </w:r>
      <w:proofErr w:type="spellStart"/>
      <w:r w:rsidRPr="005E51C9">
        <w:rPr>
          <w:rFonts w:ascii="Sylfaen" w:eastAsia="Calibri" w:hAnsi="Sylfaen"/>
        </w:rPr>
        <w:t>նպատակների</w:t>
      </w:r>
      <w:proofErr w:type="spellEnd"/>
      <w:r w:rsidRPr="005E51C9">
        <w:rPr>
          <w:rFonts w:ascii="Sylfaen" w:eastAsia="Calibri" w:hAnsi="Sylfaen"/>
        </w:rPr>
        <w:t xml:space="preserve">  </w:t>
      </w:r>
      <w:proofErr w:type="spellStart"/>
      <w:r w:rsidRPr="005E51C9">
        <w:rPr>
          <w:rFonts w:ascii="Sylfaen" w:eastAsia="Calibri" w:hAnsi="Sylfaen"/>
        </w:rPr>
        <w:t>քննարկում</w:t>
      </w:r>
      <w:proofErr w:type="spellEnd"/>
      <w:r w:rsidRPr="005E51C9">
        <w:rPr>
          <w:rFonts w:ascii="Sylfaen" w:eastAsia="Calibri" w:hAnsi="Sylfaen"/>
        </w:rPr>
        <w:t>:</w:t>
      </w:r>
    </w:p>
    <w:p w:rsidR="0090191B" w:rsidRPr="005E51C9" w:rsidRDefault="0090191B" w:rsidP="0090191B">
      <w:pPr>
        <w:pStyle w:val="1"/>
        <w:numPr>
          <w:ilvl w:val="0"/>
          <w:numId w:val="1"/>
        </w:numPr>
        <w:rPr>
          <w:rFonts w:ascii="Sylfaen" w:eastAsia="Calibri" w:hAnsi="Sylfaen"/>
        </w:rPr>
      </w:pPr>
      <w:r w:rsidRPr="005E51C9">
        <w:rPr>
          <w:rFonts w:ascii="Sylfaen" w:eastAsia="Calibri" w:hAnsi="Sylfaen"/>
        </w:rPr>
        <w:t xml:space="preserve">1-ին </w:t>
      </w:r>
      <w:proofErr w:type="spellStart"/>
      <w:r w:rsidRPr="005E51C9">
        <w:rPr>
          <w:rFonts w:ascii="Sylfaen" w:eastAsia="Calibri" w:hAnsi="Sylfaen"/>
        </w:rPr>
        <w:t>կիսամյակի</w:t>
      </w:r>
      <w:proofErr w:type="spellEnd"/>
      <w:r w:rsidRPr="005E51C9">
        <w:rPr>
          <w:rFonts w:ascii="Sylfaen" w:eastAsia="Calibri" w:hAnsi="Sylfaen"/>
        </w:rPr>
        <w:t xml:space="preserve"> </w:t>
      </w:r>
      <w:proofErr w:type="spellStart"/>
      <w:r w:rsidRPr="005E51C9">
        <w:rPr>
          <w:rFonts w:ascii="Sylfaen" w:eastAsia="Calibri" w:hAnsi="Sylfaen"/>
        </w:rPr>
        <w:t>առարկայական</w:t>
      </w:r>
      <w:proofErr w:type="spellEnd"/>
      <w:r w:rsidRPr="005E51C9">
        <w:rPr>
          <w:rFonts w:ascii="Sylfaen" w:eastAsia="Calibri" w:hAnsi="Sylfaen"/>
        </w:rPr>
        <w:t xml:space="preserve"> </w:t>
      </w:r>
      <w:proofErr w:type="spellStart"/>
      <w:r w:rsidRPr="005E51C9">
        <w:rPr>
          <w:rFonts w:ascii="Sylfaen" w:eastAsia="Calibri" w:hAnsi="Sylfaen"/>
        </w:rPr>
        <w:t>թեմատիկ</w:t>
      </w:r>
      <w:proofErr w:type="spellEnd"/>
      <w:r w:rsidRPr="005E51C9">
        <w:rPr>
          <w:rFonts w:ascii="Sylfaen" w:eastAsia="Calibri" w:hAnsi="Sylfaen"/>
        </w:rPr>
        <w:t xml:space="preserve">  </w:t>
      </w:r>
      <w:proofErr w:type="spellStart"/>
      <w:r w:rsidRPr="005E51C9">
        <w:rPr>
          <w:rFonts w:ascii="Sylfaen" w:eastAsia="Calibri" w:hAnsi="Sylfaen"/>
        </w:rPr>
        <w:t>պլանների</w:t>
      </w:r>
      <w:proofErr w:type="spellEnd"/>
      <w:r w:rsidRPr="005E51C9">
        <w:rPr>
          <w:rFonts w:ascii="Sylfaen" w:eastAsia="Calibri" w:hAnsi="Sylfaen"/>
        </w:rPr>
        <w:t xml:space="preserve"> </w:t>
      </w:r>
      <w:proofErr w:type="spellStart"/>
      <w:r w:rsidRPr="005E51C9">
        <w:rPr>
          <w:rFonts w:ascii="Sylfaen" w:eastAsia="Calibri" w:hAnsi="Sylfaen"/>
        </w:rPr>
        <w:t>համապատասխան</w:t>
      </w:r>
      <w:proofErr w:type="spellEnd"/>
      <w:r w:rsidRPr="005E51C9">
        <w:rPr>
          <w:rFonts w:ascii="Sylfaen" w:eastAsia="Calibri" w:hAnsi="Sylfaen"/>
        </w:rPr>
        <w:t xml:space="preserve">  </w:t>
      </w:r>
      <w:proofErr w:type="spellStart"/>
      <w:r w:rsidRPr="005E51C9">
        <w:rPr>
          <w:rFonts w:ascii="Sylfaen" w:eastAsia="Calibri" w:hAnsi="Sylfaen"/>
        </w:rPr>
        <w:t>ծրագրերի</w:t>
      </w:r>
      <w:proofErr w:type="spellEnd"/>
      <w:r w:rsidRPr="005E51C9">
        <w:rPr>
          <w:rFonts w:ascii="Sylfaen" w:eastAsia="Calibri" w:hAnsi="Sylfaen"/>
        </w:rPr>
        <w:t xml:space="preserve">,  </w:t>
      </w:r>
      <w:proofErr w:type="spellStart"/>
      <w:r w:rsidRPr="005E51C9">
        <w:rPr>
          <w:rFonts w:ascii="Sylfaen" w:eastAsia="Calibri" w:hAnsi="Sylfaen"/>
        </w:rPr>
        <w:t>թեմատիկ</w:t>
      </w:r>
      <w:proofErr w:type="spellEnd"/>
      <w:r w:rsidRPr="005E51C9">
        <w:rPr>
          <w:rFonts w:ascii="Sylfaen" w:eastAsia="Calibri" w:hAnsi="Sylfaen"/>
        </w:rPr>
        <w:t xml:space="preserve">  </w:t>
      </w:r>
      <w:proofErr w:type="spellStart"/>
      <w:r w:rsidRPr="005E51C9">
        <w:rPr>
          <w:rFonts w:ascii="Sylfaen" w:eastAsia="Calibri" w:hAnsi="Sylfaen"/>
        </w:rPr>
        <w:t>գրավորների</w:t>
      </w:r>
      <w:proofErr w:type="spellEnd"/>
      <w:r w:rsidRPr="005E51C9">
        <w:rPr>
          <w:rFonts w:ascii="Sylfaen" w:eastAsia="Calibri" w:hAnsi="Sylfaen"/>
        </w:rPr>
        <w:t xml:space="preserve"> </w:t>
      </w:r>
      <w:proofErr w:type="spellStart"/>
      <w:r w:rsidRPr="005E51C9">
        <w:rPr>
          <w:rFonts w:ascii="Sylfaen" w:eastAsia="Calibri" w:hAnsi="Sylfaen"/>
        </w:rPr>
        <w:t>կատարողականների</w:t>
      </w:r>
      <w:proofErr w:type="spellEnd"/>
      <w:r w:rsidRPr="005E51C9">
        <w:rPr>
          <w:rFonts w:ascii="Sylfaen" w:eastAsia="Calibri" w:hAnsi="Sylfaen"/>
        </w:rPr>
        <w:t xml:space="preserve">  </w:t>
      </w:r>
      <w:proofErr w:type="spellStart"/>
      <w:r w:rsidRPr="005E51C9">
        <w:rPr>
          <w:rFonts w:ascii="Sylfaen" w:eastAsia="Calibri" w:hAnsi="Sylfaen"/>
        </w:rPr>
        <w:t>ստուգում</w:t>
      </w:r>
      <w:proofErr w:type="spellEnd"/>
      <w:r w:rsidRPr="005E51C9">
        <w:rPr>
          <w:rFonts w:ascii="Sylfaen" w:eastAsia="Calibri" w:hAnsi="Sylfaen"/>
        </w:rPr>
        <w:t xml:space="preserve"> և  </w:t>
      </w:r>
      <w:proofErr w:type="spellStart"/>
      <w:r w:rsidRPr="005E51C9">
        <w:rPr>
          <w:rFonts w:ascii="Sylfaen" w:eastAsia="Calibri" w:hAnsi="Sylfaen"/>
        </w:rPr>
        <w:t>համապատասխանեցում</w:t>
      </w:r>
      <w:proofErr w:type="spellEnd"/>
      <w:r w:rsidRPr="005E51C9">
        <w:rPr>
          <w:rFonts w:ascii="Sylfaen" w:eastAsia="Calibri" w:hAnsi="Sylfaen"/>
        </w:rPr>
        <w:t xml:space="preserve">  </w:t>
      </w:r>
      <w:proofErr w:type="spellStart"/>
      <w:r w:rsidRPr="005E51C9">
        <w:rPr>
          <w:rFonts w:ascii="Sylfaen" w:eastAsia="Calibri" w:hAnsi="Sylfaen"/>
        </w:rPr>
        <w:t>էլեկտրոնային</w:t>
      </w:r>
      <w:proofErr w:type="spellEnd"/>
      <w:r w:rsidRPr="005E51C9">
        <w:rPr>
          <w:rFonts w:ascii="Sylfaen" w:eastAsia="Calibri" w:hAnsi="Sylfaen"/>
        </w:rPr>
        <w:t xml:space="preserve">  </w:t>
      </w:r>
      <w:proofErr w:type="spellStart"/>
      <w:r w:rsidRPr="005E51C9">
        <w:rPr>
          <w:rFonts w:ascii="Sylfaen" w:eastAsia="Calibri" w:hAnsi="Sylfaen"/>
        </w:rPr>
        <w:t>մատյանում</w:t>
      </w:r>
      <w:proofErr w:type="spellEnd"/>
      <w:r w:rsidRPr="005E51C9">
        <w:rPr>
          <w:rFonts w:ascii="Sylfaen" w:eastAsia="Calibri" w:hAnsi="Sylfaen"/>
        </w:rPr>
        <w:t>:</w:t>
      </w:r>
    </w:p>
    <w:p w:rsidR="0090191B" w:rsidRPr="005E51C9" w:rsidRDefault="0090191B" w:rsidP="0090191B">
      <w:pPr>
        <w:pStyle w:val="1"/>
        <w:numPr>
          <w:ilvl w:val="0"/>
          <w:numId w:val="1"/>
        </w:numPr>
        <w:rPr>
          <w:rFonts w:ascii="Sylfaen" w:eastAsia="Calibri" w:hAnsi="Sylfaen"/>
        </w:rPr>
      </w:pPr>
      <w:proofErr w:type="spellStart"/>
      <w:r w:rsidRPr="005E51C9">
        <w:rPr>
          <w:rFonts w:ascii="Sylfaen" w:eastAsia="Calibri" w:hAnsi="Sylfaen"/>
        </w:rPr>
        <w:t>Էլեկտրոնային</w:t>
      </w:r>
      <w:proofErr w:type="spellEnd"/>
      <w:r w:rsidRPr="005E51C9">
        <w:rPr>
          <w:rFonts w:ascii="Sylfaen" w:eastAsia="Calibri" w:hAnsi="Sylfaen"/>
        </w:rPr>
        <w:t xml:space="preserve"> </w:t>
      </w:r>
      <w:proofErr w:type="spellStart"/>
      <w:r w:rsidRPr="005E51C9">
        <w:rPr>
          <w:rFonts w:ascii="Sylfaen" w:eastAsia="Calibri" w:hAnsi="Sylfaen"/>
        </w:rPr>
        <w:t>մատյաններում</w:t>
      </w:r>
      <w:proofErr w:type="spellEnd"/>
      <w:r w:rsidRPr="005E51C9">
        <w:rPr>
          <w:rFonts w:ascii="Sylfaen" w:eastAsia="Calibri" w:hAnsi="Sylfaen"/>
        </w:rPr>
        <w:t xml:space="preserve"> </w:t>
      </w:r>
      <w:proofErr w:type="spellStart"/>
      <w:r w:rsidRPr="005E51C9">
        <w:rPr>
          <w:rFonts w:ascii="Sylfaen" w:eastAsia="Calibri" w:hAnsi="Sylfaen"/>
        </w:rPr>
        <w:t>յուրաքանչյուր</w:t>
      </w:r>
      <w:proofErr w:type="spellEnd"/>
      <w:r w:rsidRPr="005E51C9">
        <w:rPr>
          <w:rFonts w:ascii="Sylfaen" w:eastAsia="Calibri" w:hAnsi="Sylfaen"/>
        </w:rPr>
        <w:t xml:space="preserve"> </w:t>
      </w:r>
      <w:proofErr w:type="spellStart"/>
      <w:r w:rsidRPr="005E51C9">
        <w:rPr>
          <w:rFonts w:ascii="Sylfaen" w:eastAsia="Calibri" w:hAnsi="Sylfaen"/>
        </w:rPr>
        <w:t>սովորողի</w:t>
      </w:r>
      <w:proofErr w:type="spellEnd"/>
      <w:r w:rsidRPr="005E51C9">
        <w:rPr>
          <w:rFonts w:ascii="Sylfaen" w:eastAsia="Calibri" w:hAnsi="Sylfaen"/>
        </w:rPr>
        <w:t xml:space="preserve"> ՝ </w:t>
      </w:r>
      <w:proofErr w:type="spellStart"/>
      <w:r w:rsidRPr="005E51C9">
        <w:rPr>
          <w:rFonts w:ascii="Sylfaen" w:eastAsia="Calibri" w:hAnsi="Sylfaen"/>
        </w:rPr>
        <w:t>ըստ</w:t>
      </w:r>
      <w:proofErr w:type="spellEnd"/>
      <w:r w:rsidRPr="005E51C9">
        <w:rPr>
          <w:rFonts w:ascii="Sylfaen" w:eastAsia="Calibri" w:hAnsi="Sylfaen"/>
        </w:rPr>
        <w:t xml:space="preserve"> </w:t>
      </w:r>
      <w:proofErr w:type="spellStart"/>
      <w:r w:rsidRPr="005E51C9">
        <w:rPr>
          <w:rFonts w:ascii="Sylfaen" w:eastAsia="Calibri" w:hAnsi="Sylfaen"/>
        </w:rPr>
        <w:t>գիտելիքների</w:t>
      </w:r>
      <w:proofErr w:type="spellEnd"/>
      <w:r w:rsidRPr="005E51C9">
        <w:rPr>
          <w:rFonts w:ascii="Sylfaen" w:eastAsia="Calibri" w:hAnsi="Sylfaen"/>
        </w:rPr>
        <w:t xml:space="preserve">,  </w:t>
      </w:r>
      <w:proofErr w:type="spellStart"/>
      <w:r w:rsidRPr="005E51C9">
        <w:rPr>
          <w:rFonts w:ascii="Sylfaen" w:eastAsia="Calibri" w:hAnsi="Sylfaen"/>
        </w:rPr>
        <w:t>հմտությունների</w:t>
      </w:r>
      <w:proofErr w:type="spellEnd"/>
      <w:r w:rsidRPr="005E51C9">
        <w:rPr>
          <w:rFonts w:ascii="Sylfaen" w:eastAsia="Calibri" w:hAnsi="Sylfaen"/>
        </w:rPr>
        <w:t xml:space="preserve">, </w:t>
      </w:r>
      <w:proofErr w:type="spellStart"/>
      <w:r w:rsidRPr="005E51C9">
        <w:rPr>
          <w:rFonts w:ascii="Sylfaen" w:eastAsia="Calibri" w:hAnsi="Sylfaen"/>
        </w:rPr>
        <w:t>արժեքների</w:t>
      </w:r>
      <w:proofErr w:type="spellEnd"/>
      <w:r w:rsidRPr="005E51C9">
        <w:rPr>
          <w:rFonts w:ascii="Sylfaen" w:eastAsia="Calibri" w:hAnsi="Sylfaen"/>
        </w:rPr>
        <w:t xml:space="preserve">,  </w:t>
      </w:r>
      <w:proofErr w:type="spellStart"/>
      <w:r w:rsidRPr="005E51C9">
        <w:rPr>
          <w:rFonts w:ascii="Sylfaen" w:eastAsia="Calibri" w:hAnsi="Sylfaen"/>
        </w:rPr>
        <w:t>համապատասխան</w:t>
      </w:r>
      <w:proofErr w:type="spellEnd"/>
      <w:r w:rsidRPr="005E51C9">
        <w:rPr>
          <w:rFonts w:ascii="Sylfaen" w:eastAsia="Calibri" w:hAnsi="Sylfaen"/>
        </w:rPr>
        <w:t xml:space="preserve">  </w:t>
      </w:r>
      <w:proofErr w:type="spellStart"/>
      <w:r w:rsidRPr="005E51C9">
        <w:rPr>
          <w:rFonts w:ascii="Sylfaen" w:eastAsia="Calibri" w:hAnsi="Sylfaen"/>
        </w:rPr>
        <w:t>բնութագիչների</w:t>
      </w:r>
      <w:proofErr w:type="spellEnd"/>
      <w:r w:rsidRPr="005E51C9">
        <w:rPr>
          <w:rFonts w:ascii="Sylfaen" w:eastAsia="Calibri" w:hAnsi="Sylfaen"/>
        </w:rPr>
        <w:t xml:space="preserve">  </w:t>
      </w:r>
      <w:proofErr w:type="spellStart"/>
      <w:r w:rsidRPr="005E51C9">
        <w:rPr>
          <w:rFonts w:ascii="Sylfaen" w:eastAsia="Calibri" w:hAnsi="Sylfaen"/>
        </w:rPr>
        <w:t>անցկացում</w:t>
      </w:r>
      <w:proofErr w:type="spellEnd"/>
      <w:r w:rsidRPr="005E51C9">
        <w:rPr>
          <w:rFonts w:ascii="Sylfaen" w:eastAsia="Calibri" w:hAnsi="Sylfaen"/>
        </w:rPr>
        <w:t>:</w:t>
      </w:r>
    </w:p>
    <w:p w:rsidR="0090191B" w:rsidRPr="005E51C9" w:rsidRDefault="0090191B" w:rsidP="0090191B">
      <w:pPr>
        <w:pStyle w:val="1"/>
        <w:numPr>
          <w:ilvl w:val="0"/>
          <w:numId w:val="1"/>
        </w:numPr>
        <w:rPr>
          <w:rFonts w:ascii="Sylfaen" w:eastAsia="Calibri" w:hAnsi="Sylfaen"/>
        </w:rPr>
      </w:pPr>
      <w:r w:rsidRPr="005E51C9">
        <w:rPr>
          <w:rFonts w:ascii="Sylfaen" w:eastAsia="Calibri" w:hAnsi="Sylfaen"/>
        </w:rPr>
        <w:t xml:space="preserve">2025-2026 </w:t>
      </w:r>
      <w:proofErr w:type="spellStart"/>
      <w:r w:rsidRPr="005E51C9">
        <w:rPr>
          <w:rFonts w:ascii="Sylfaen" w:eastAsia="Calibri" w:hAnsi="Sylfaen"/>
        </w:rPr>
        <w:t>ուստարվա</w:t>
      </w:r>
      <w:proofErr w:type="spellEnd"/>
      <w:r w:rsidRPr="005E51C9">
        <w:rPr>
          <w:rFonts w:ascii="Sylfaen" w:eastAsia="Calibri" w:hAnsi="Sylfaen"/>
        </w:rPr>
        <w:t xml:space="preserve">   1-ին </w:t>
      </w:r>
      <w:proofErr w:type="spellStart"/>
      <w:r w:rsidRPr="005E51C9">
        <w:rPr>
          <w:rFonts w:ascii="Sylfaen" w:eastAsia="Calibri" w:hAnsi="Sylfaen"/>
        </w:rPr>
        <w:t>կիսամյակի</w:t>
      </w:r>
      <w:proofErr w:type="spellEnd"/>
      <w:r w:rsidRPr="005E51C9">
        <w:rPr>
          <w:rFonts w:ascii="Sylfaen" w:eastAsia="Calibri" w:hAnsi="Sylfaen"/>
        </w:rPr>
        <w:t xml:space="preserve">  </w:t>
      </w:r>
      <w:proofErr w:type="spellStart"/>
      <w:r w:rsidRPr="005E51C9">
        <w:rPr>
          <w:rFonts w:ascii="Sylfaen" w:eastAsia="Calibri" w:hAnsi="Sylfaen"/>
        </w:rPr>
        <w:t>մեթոդմիավորման</w:t>
      </w:r>
      <w:proofErr w:type="spellEnd"/>
      <w:r w:rsidRPr="005E51C9">
        <w:rPr>
          <w:rFonts w:ascii="Sylfaen" w:eastAsia="Calibri" w:hAnsi="Sylfaen"/>
        </w:rPr>
        <w:t xml:space="preserve">  </w:t>
      </w:r>
      <w:proofErr w:type="spellStart"/>
      <w:r w:rsidRPr="005E51C9">
        <w:rPr>
          <w:rFonts w:ascii="Sylfaen" w:eastAsia="Calibri" w:hAnsi="Sylfaen"/>
        </w:rPr>
        <w:t>աշխատանքային</w:t>
      </w:r>
      <w:proofErr w:type="spellEnd"/>
      <w:r w:rsidRPr="005E51C9">
        <w:rPr>
          <w:rFonts w:ascii="Sylfaen" w:eastAsia="Calibri" w:hAnsi="Sylfaen"/>
        </w:rPr>
        <w:t xml:space="preserve">  </w:t>
      </w:r>
      <w:proofErr w:type="spellStart"/>
      <w:r w:rsidRPr="005E51C9">
        <w:rPr>
          <w:rFonts w:ascii="Sylfaen" w:eastAsia="Calibri" w:hAnsi="Sylfaen"/>
        </w:rPr>
        <w:t>գործունեության</w:t>
      </w:r>
      <w:proofErr w:type="spellEnd"/>
      <w:r w:rsidRPr="005E51C9">
        <w:rPr>
          <w:rFonts w:ascii="Sylfaen" w:eastAsia="Calibri" w:hAnsi="Sylfaen"/>
        </w:rPr>
        <w:t xml:space="preserve">  </w:t>
      </w:r>
      <w:proofErr w:type="spellStart"/>
      <w:r w:rsidRPr="005E51C9">
        <w:rPr>
          <w:rFonts w:ascii="Sylfaen" w:eastAsia="Calibri" w:hAnsi="Sylfaen"/>
        </w:rPr>
        <w:t>ամփոփում</w:t>
      </w:r>
      <w:proofErr w:type="spellEnd"/>
      <w:r w:rsidRPr="005E51C9">
        <w:rPr>
          <w:rFonts w:ascii="Sylfaen" w:eastAsia="Calibri" w:hAnsi="Sylfaen"/>
        </w:rPr>
        <w:t xml:space="preserve">, </w:t>
      </w:r>
      <w:proofErr w:type="spellStart"/>
      <w:r w:rsidRPr="005E51C9">
        <w:rPr>
          <w:rFonts w:ascii="Sylfaen" w:eastAsia="Calibri" w:hAnsi="Sylfaen"/>
        </w:rPr>
        <w:t>հաշվետվությունների</w:t>
      </w:r>
      <w:proofErr w:type="spellEnd"/>
      <w:r w:rsidRPr="005E51C9">
        <w:rPr>
          <w:rFonts w:ascii="Sylfaen" w:eastAsia="Calibri" w:hAnsi="Sylfaen"/>
        </w:rPr>
        <w:t xml:space="preserve">  </w:t>
      </w:r>
      <w:proofErr w:type="spellStart"/>
      <w:r w:rsidRPr="005E51C9">
        <w:rPr>
          <w:rFonts w:ascii="Sylfaen" w:eastAsia="Calibri" w:hAnsi="Sylfaen"/>
        </w:rPr>
        <w:t>հանձնում</w:t>
      </w:r>
      <w:proofErr w:type="spellEnd"/>
      <w:r w:rsidRPr="005E51C9">
        <w:rPr>
          <w:rFonts w:ascii="Sylfaen" w:eastAsia="Calibri" w:hAnsi="Sylfaen"/>
        </w:rPr>
        <w:t>:</w:t>
      </w:r>
    </w:p>
    <w:p w:rsidR="0090191B" w:rsidRPr="005E51C9" w:rsidRDefault="0090191B" w:rsidP="0090191B">
      <w:pPr>
        <w:pStyle w:val="1"/>
        <w:numPr>
          <w:ilvl w:val="0"/>
          <w:numId w:val="1"/>
        </w:numPr>
        <w:rPr>
          <w:rFonts w:ascii="Sylfaen" w:eastAsia="Calibri" w:hAnsi="Sylfaen"/>
        </w:rPr>
      </w:pPr>
      <w:proofErr w:type="spellStart"/>
      <w:r w:rsidRPr="005E51C9">
        <w:rPr>
          <w:rFonts w:ascii="Sylfaen" w:eastAsia="Calibri" w:hAnsi="Sylfaen"/>
        </w:rPr>
        <w:t>Սեմինար</w:t>
      </w:r>
      <w:proofErr w:type="spellEnd"/>
      <w:r w:rsidRPr="005E51C9">
        <w:rPr>
          <w:rFonts w:ascii="Sylfaen" w:eastAsia="Calibri" w:hAnsi="Sylfaen"/>
        </w:rPr>
        <w:t xml:space="preserve">՝ ,, </w:t>
      </w:r>
      <w:proofErr w:type="spellStart"/>
      <w:r w:rsidRPr="005E51C9">
        <w:rPr>
          <w:rFonts w:ascii="Sylfaen" w:eastAsia="Calibri" w:hAnsi="Sylfaen"/>
        </w:rPr>
        <w:t>Ընթերցանության</w:t>
      </w:r>
      <w:proofErr w:type="spellEnd"/>
      <w:r w:rsidRPr="005E51C9">
        <w:rPr>
          <w:rFonts w:ascii="Sylfaen" w:eastAsia="Calibri" w:hAnsi="Sylfaen"/>
        </w:rPr>
        <w:t xml:space="preserve">  </w:t>
      </w:r>
      <w:proofErr w:type="spellStart"/>
      <w:r w:rsidRPr="005E51C9">
        <w:rPr>
          <w:rFonts w:ascii="Sylfaen" w:eastAsia="Calibri" w:hAnsi="Sylfaen"/>
        </w:rPr>
        <w:t>սահունության</w:t>
      </w:r>
      <w:proofErr w:type="spellEnd"/>
      <w:r w:rsidRPr="005E51C9">
        <w:rPr>
          <w:rFonts w:ascii="Sylfaen" w:eastAsia="Calibri" w:hAnsi="Sylfaen"/>
        </w:rPr>
        <w:t xml:space="preserve">  </w:t>
      </w:r>
      <w:proofErr w:type="spellStart"/>
      <w:r w:rsidRPr="005E51C9">
        <w:rPr>
          <w:rFonts w:ascii="Sylfaen" w:eastAsia="Calibri" w:hAnsi="Sylfaen"/>
        </w:rPr>
        <w:t>ըմբռնման</w:t>
      </w:r>
      <w:proofErr w:type="spellEnd"/>
      <w:r w:rsidRPr="005E51C9">
        <w:rPr>
          <w:rFonts w:ascii="Sylfaen" w:eastAsia="Calibri" w:hAnsi="Sylfaen"/>
        </w:rPr>
        <w:t xml:space="preserve"> </w:t>
      </w:r>
      <w:proofErr w:type="spellStart"/>
      <w:r w:rsidRPr="005E51C9">
        <w:rPr>
          <w:rFonts w:ascii="Sylfaen" w:eastAsia="Calibri" w:hAnsi="Sylfaen"/>
        </w:rPr>
        <w:t>մեթոդներ</w:t>
      </w:r>
      <w:proofErr w:type="spellEnd"/>
      <w:r w:rsidRPr="005E51C9">
        <w:rPr>
          <w:rFonts w:ascii="Sylfaen" w:eastAsia="Calibri" w:hAnsi="Sylfaen"/>
        </w:rPr>
        <w:t>,,</w:t>
      </w:r>
      <w:proofErr w:type="spellStart"/>
      <w:r w:rsidRPr="005E51C9">
        <w:rPr>
          <w:rFonts w:ascii="Sylfaen" w:eastAsia="Calibri" w:hAnsi="Sylfaen"/>
        </w:rPr>
        <w:t>թեմայով</w:t>
      </w:r>
      <w:proofErr w:type="spellEnd"/>
      <w:r w:rsidRPr="005E51C9">
        <w:rPr>
          <w:rFonts w:ascii="Sylfaen" w:eastAsia="Calibri" w:hAnsi="Sylfaen"/>
        </w:rPr>
        <w:t>:</w:t>
      </w:r>
    </w:p>
    <w:p w:rsidR="0090191B" w:rsidRPr="005E51C9" w:rsidRDefault="0090191B" w:rsidP="0090191B">
      <w:pPr>
        <w:pStyle w:val="1"/>
        <w:ind w:left="786"/>
        <w:rPr>
          <w:rFonts w:ascii="Sylfaen" w:eastAsia="Calibri" w:hAnsi="Sylfaen"/>
          <w:lang w:val="hy-AM"/>
        </w:rPr>
      </w:pPr>
    </w:p>
    <w:p w:rsidR="0090191B" w:rsidRPr="005E51C9" w:rsidRDefault="0090191B" w:rsidP="0090191B">
      <w:pPr>
        <w:pStyle w:val="1"/>
        <w:ind w:left="786"/>
        <w:rPr>
          <w:rFonts w:ascii="Sylfaen" w:eastAsia="Calibri" w:hAnsi="Sylfaen"/>
          <w:lang w:val="hy-AM"/>
        </w:rPr>
      </w:pPr>
    </w:p>
    <w:p w:rsidR="0090191B" w:rsidRPr="005E51C9" w:rsidRDefault="0090191B" w:rsidP="0090191B">
      <w:pPr>
        <w:pStyle w:val="1"/>
        <w:ind w:left="786"/>
        <w:rPr>
          <w:rFonts w:ascii="Sylfaen" w:eastAsia="Calibri" w:hAnsi="Sylfaen"/>
          <w:lang w:val="hy-AM"/>
        </w:rPr>
      </w:pPr>
    </w:p>
    <w:p w:rsidR="0090191B" w:rsidRPr="005E51C9" w:rsidRDefault="0090191B" w:rsidP="0090191B">
      <w:pPr>
        <w:pStyle w:val="1"/>
        <w:ind w:left="786"/>
        <w:rPr>
          <w:rFonts w:ascii="Sylfaen" w:eastAsia="Calibri" w:hAnsi="Sylfaen"/>
          <w:lang w:val="hy-AM"/>
        </w:rPr>
      </w:pPr>
      <w:r w:rsidRPr="005E51C9">
        <w:rPr>
          <w:rFonts w:ascii="Sylfaen" w:eastAsia="Calibri" w:hAnsi="Sylfaen"/>
          <w:lang w:val="hy-AM"/>
        </w:rPr>
        <w:t>Հումանիտար</w:t>
      </w:r>
    </w:p>
    <w:p w:rsidR="0090191B" w:rsidRPr="005E51C9" w:rsidRDefault="0090191B" w:rsidP="0090191B">
      <w:pPr>
        <w:pStyle w:val="a3"/>
        <w:rPr>
          <w:rFonts w:ascii="Sylfaen" w:eastAsia="Droid Sans" w:hAnsi="Sylfaen"/>
        </w:rPr>
      </w:pPr>
      <w:proofErr w:type="spellStart"/>
      <w:r w:rsidRPr="005E51C9">
        <w:rPr>
          <w:rFonts w:ascii="Sylfaen" w:eastAsia="Droid Sans" w:hAnsi="Sylfaen"/>
        </w:rPr>
        <w:t>Օրակարգում</w:t>
      </w:r>
      <w:proofErr w:type="spellEnd"/>
      <w:r w:rsidRPr="005E51C9">
        <w:rPr>
          <w:rFonts w:ascii="Sylfaen" w:eastAsia="Droid Sans" w:hAnsi="Sylfaen"/>
        </w:rPr>
        <w:t>՝</w:t>
      </w:r>
    </w:p>
    <w:p w:rsidR="0090191B" w:rsidRPr="005E51C9" w:rsidRDefault="0090191B" w:rsidP="0090191B">
      <w:pPr>
        <w:pStyle w:val="1"/>
        <w:numPr>
          <w:ilvl w:val="0"/>
          <w:numId w:val="2"/>
        </w:numPr>
        <w:tabs>
          <w:tab w:val="left" w:pos="0"/>
        </w:tabs>
        <w:rPr>
          <w:rFonts w:ascii="Sylfaen" w:eastAsia="Droid Sans" w:hAnsi="Sylfaen"/>
        </w:rPr>
      </w:pPr>
      <w:proofErr w:type="spellStart"/>
      <w:r w:rsidRPr="005E51C9">
        <w:rPr>
          <w:rFonts w:ascii="Sylfaen" w:eastAsia="Droid Sans" w:hAnsi="Sylfaen"/>
        </w:rPr>
        <w:t>Տարրական</w:t>
      </w:r>
      <w:proofErr w:type="spellEnd"/>
      <w:r w:rsidRPr="005E51C9">
        <w:rPr>
          <w:rFonts w:ascii="Sylfaen" w:eastAsia="Droid Sans" w:hAnsi="Sylfaen"/>
        </w:rPr>
        <w:t xml:space="preserve">  </w:t>
      </w:r>
      <w:proofErr w:type="spellStart"/>
      <w:r w:rsidRPr="005E51C9">
        <w:rPr>
          <w:rFonts w:ascii="Sylfaen" w:eastAsia="Droid Sans" w:hAnsi="Sylfaen"/>
        </w:rPr>
        <w:t>կրթության</w:t>
      </w:r>
      <w:proofErr w:type="spellEnd"/>
      <w:r w:rsidRPr="005E51C9">
        <w:rPr>
          <w:rFonts w:ascii="Sylfaen" w:eastAsia="Droid Sans" w:hAnsi="Sylfaen"/>
        </w:rPr>
        <w:t xml:space="preserve">  </w:t>
      </w:r>
      <w:proofErr w:type="spellStart"/>
      <w:r w:rsidRPr="005E51C9">
        <w:rPr>
          <w:rFonts w:ascii="Sylfaen" w:eastAsia="Droid Sans" w:hAnsi="Sylfaen"/>
        </w:rPr>
        <w:t>մեթոդմիավորման</w:t>
      </w:r>
      <w:proofErr w:type="spellEnd"/>
      <w:r w:rsidRPr="005E51C9">
        <w:rPr>
          <w:rFonts w:ascii="Sylfaen" w:eastAsia="Droid Sans" w:hAnsi="Sylfaen"/>
        </w:rPr>
        <w:t xml:space="preserve">  </w:t>
      </w:r>
      <w:proofErr w:type="spellStart"/>
      <w:r w:rsidRPr="005E51C9">
        <w:rPr>
          <w:rFonts w:ascii="Sylfaen" w:eastAsia="Droid Sans" w:hAnsi="Sylfaen"/>
        </w:rPr>
        <w:t>նիստի</w:t>
      </w:r>
      <w:proofErr w:type="spellEnd"/>
      <w:r w:rsidRPr="005E51C9">
        <w:rPr>
          <w:rFonts w:ascii="Sylfaen" w:eastAsia="Droid Sans" w:hAnsi="Sylfaen"/>
        </w:rPr>
        <w:t xml:space="preserve">  </w:t>
      </w:r>
      <w:proofErr w:type="spellStart"/>
      <w:r w:rsidRPr="005E51C9">
        <w:rPr>
          <w:rFonts w:ascii="Sylfaen" w:eastAsia="Droid Sans" w:hAnsi="Sylfaen"/>
        </w:rPr>
        <w:t>օրակարգի</w:t>
      </w:r>
      <w:proofErr w:type="spellEnd"/>
      <w:r w:rsidRPr="005E51C9">
        <w:rPr>
          <w:rFonts w:ascii="Sylfaen" w:eastAsia="Droid Sans" w:hAnsi="Sylfaen"/>
        </w:rPr>
        <w:t xml:space="preserve">  </w:t>
      </w:r>
      <w:proofErr w:type="spellStart"/>
      <w:r w:rsidRPr="005E51C9">
        <w:rPr>
          <w:rFonts w:ascii="Sylfaen" w:eastAsia="Droid Sans" w:hAnsi="Sylfaen"/>
        </w:rPr>
        <w:t>հաստատում</w:t>
      </w:r>
      <w:proofErr w:type="spellEnd"/>
      <w:r w:rsidRPr="005E51C9">
        <w:rPr>
          <w:rFonts w:ascii="Sylfaen" w:eastAsia="Droid Sans" w:hAnsi="Sylfaen"/>
        </w:rPr>
        <w:t xml:space="preserve"> / </w:t>
      </w:r>
      <w:proofErr w:type="spellStart"/>
      <w:r w:rsidRPr="005E51C9">
        <w:rPr>
          <w:rFonts w:ascii="Sylfaen" w:eastAsia="Droid Sans" w:hAnsi="Sylfaen"/>
        </w:rPr>
        <w:t>զեկուցող</w:t>
      </w:r>
      <w:proofErr w:type="spellEnd"/>
      <w:r w:rsidRPr="005E51C9">
        <w:rPr>
          <w:rFonts w:ascii="Sylfaen" w:eastAsia="Droid Sans" w:hAnsi="Sylfaen"/>
        </w:rPr>
        <w:t xml:space="preserve">՝ մ/մ </w:t>
      </w:r>
      <w:proofErr w:type="spellStart"/>
      <w:r w:rsidRPr="005E51C9">
        <w:rPr>
          <w:rFonts w:ascii="Sylfaen" w:eastAsia="Droid Sans" w:hAnsi="Sylfaen"/>
        </w:rPr>
        <w:t>նախագահ</w:t>
      </w:r>
      <w:proofErr w:type="spellEnd"/>
      <w:r w:rsidRPr="005E51C9">
        <w:rPr>
          <w:rFonts w:ascii="Sylfaen" w:eastAsia="Droid Sans" w:hAnsi="Sylfaen"/>
        </w:rPr>
        <w:t xml:space="preserve">՝  Ա. </w:t>
      </w:r>
      <w:proofErr w:type="spellStart"/>
      <w:r w:rsidRPr="005E51C9">
        <w:rPr>
          <w:rFonts w:ascii="Sylfaen" w:eastAsia="Droid Sans" w:hAnsi="Sylfaen"/>
        </w:rPr>
        <w:t>Սահակյան</w:t>
      </w:r>
      <w:proofErr w:type="spellEnd"/>
      <w:r w:rsidRPr="005E51C9">
        <w:rPr>
          <w:rFonts w:ascii="Sylfaen" w:eastAsia="Droid Sans" w:hAnsi="Sylfaen"/>
        </w:rPr>
        <w:t>/:</w:t>
      </w:r>
    </w:p>
    <w:p w:rsidR="0090191B" w:rsidRPr="005E51C9" w:rsidRDefault="0090191B" w:rsidP="0090191B">
      <w:pPr>
        <w:pStyle w:val="1"/>
        <w:numPr>
          <w:ilvl w:val="0"/>
          <w:numId w:val="2"/>
        </w:numPr>
        <w:tabs>
          <w:tab w:val="left" w:pos="0"/>
        </w:tabs>
        <w:rPr>
          <w:rFonts w:ascii="Sylfaen" w:eastAsia="Droid Sans" w:hAnsi="Sylfaen"/>
        </w:rPr>
      </w:pPr>
      <w:proofErr w:type="spellStart"/>
      <w:r w:rsidRPr="005E51C9">
        <w:rPr>
          <w:rFonts w:ascii="Sylfaen" w:eastAsia="Droid Sans" w:hAnsi="Sylfaen"/>
        </w:rPr>
        <w:t>Նախորդ</w:t>
      </w:r>
      <w:proofErr w:type="spellEnd"/>
      <w:r w:rsidRPr="005E51C9">
        <w:rPr>
          <w:rFonts w:ascii="Sylfaen" w:eastAsia="Droid Sans" w:hAnsi="Sylfaen"/>
        </w:rPr>
        <w:t xml:space="preserve"> </w:t>
      </w:r>
      <w:proofErr w:type="spellStart"/>
      <w:r w:rsidRPr="005E51C9">
        <w:rPr>
          <w:rFonts w:ascii="Sylfaen" w:eastAsia="Droid Sans" w:hAnsi="Sylfaen"/>
        </w:rPr>
        <w:t>ամսվա</w:t>
      </w:r>
      <w:proofErr w:type="spellEnd"/>
      <w:r w:rsidRPr="005E51C9">
        <w:rPr>
          <w:rFonts w:ascii="Sylfaen" w:eastAsia="Droid Sans" w:hAnsi="Sylfaen"/>
        </w:rPr>
        <w:t xml:space="preserve"> </w:t>
      </w:r>
      <w:proofErr w:type="spellStart"/>
      <w:r w:rsidRPr="005E51C9">
        <w:rPr>
          <w:rFonts w:ascii="Sylfaen" w:eastAsia="Droid Sans" w:hAnsi="Sylfaen"/>
        </w:rPr>
        <w:t>աշխատանքային</w:t>
      </w:r>
      <w:proofErr w:type="spellEnd"/>
      <w:r w:rsidRPr="005E51C9">
        <w:rPr>
          <w:rFonts w:ascii="Sylfaen" w:eastAsia="Droid Sans" w:hAnsi="Sylfaen"/>
        </w:rPr>
        <w:t xml:space="preserve">  </w:t>
      </w:r>
      <w:proofErr w:type="spellStart"/>
      <w:r w:rsidRPr="005E51C9">
        <w:rPr>
          <w:rFonts w:ascii="Sylfaen" w:eastAsia="Droid Sans" w:hAnsi="Sylfaen"/>
        </w:rPr>
        <w:t>գործունեության</w:t>
      </w:r>
      <w:proofErr w:type="spellEnd"/>
      <w:r w:rsidRPr="005E51C9">
        <w:rPr>
          <w:rFonts w:ascii="Sylfaen" w:eastAsia="Droid Sans" w:hAnsi="Sylfaen"/>
        </w:rPr>
        <w:t xml:space="preserve">  </w:t>
      </w:r>
      <w:proofErr w:type="spellStart"/>
      <w:r w:rsidRPr="005E51C9">
        <w:rPr>
          <w:rFonts w:ascii="Sylfaen" w:eastAsia="Droid Sans" w:hAnsi="Sylfaen"/>
        </w:rPr>
        <w:t>ամփոփում</w:t>
      </w:r>
      <w:proofErr w:type="spellEnd"/>
      <w:r w:rsidRPr="005E51C9">
        <w:rPr>
          <w:rFonts w:ascii="Sylfaen" w:eastAsia="Droid Sans" w:hAnsi="Sylfaen"/>
        </w:rPr>
        <w:t>:</w:t>
      </w:r>
    </w:p>
    <w:p w:rsidR="0090191B" w:rsidRPr="005E51C9" w:rsidRDefault="0090191B" w:rsidP="0090191B">
      <w:pPr>
        <w:pStyle w:val="1"/>
        <w:numPr>
          <w:ilvl w:val="0"/>
          <w:numId w:val="2"/>
        </w:numPr>
        <w:tabs>
          <w:tab w:val="left" w:pos="0"/>
        </w:tabs>
        <w:rPr>
          <w:rFonts w:ascii="Sylfaen" w:eastAsia="Droid Sans" w:hAnsi="Sylfaen"/>
        </w:rPr>
      </w:pPr>
      <w:proofErr w:type="spellStart"/>
      <w:r w:rsidRPr="005E51C9">
        <w:rPr>
          <w:rFonts w:ascii="Sylfaen" w:eastAsia="Droid Sans" w:hAnsi="Sylfaen"/>
        </w:rPr>
        <w:lastRenderedPageBreak/>
        <w:t>Հոգեբանի</w:t>
      </w:r>
      <w:proofErr w:type="spellEnd"/>
      <w:r w:rsidRPr="005E51C9">
        <w:rPr>
          <w:rFonts w:ascii="Sylfaen" w:eastAsia="Droid Sans" w:hAnsi="Sylfaen"/>
        </w:rPr>
        <w:t xml:space="preserve">,  </w:t>
      </w:r>
      <w:proofErr w:type="spellStart"/>
      <w:r w:rsidRPr="005E51C9">
        <w:rPr>
          <w:rFonts w:ascii="Sylfaen" w:eastAsia="Droid Sans" w:hAnsi="Sylfaen"/>
        </w:rPr>
        <w:t>ուսուցչի</w:t>
      </w:r>
      <w:proofErr w:type="spellEnd"/>
      <w:r w:rsidRPr="005E51C9">
        <w:rPr>
          <w:rFonts w:ascii="Sylfaen" w:eastAsia="Droid Sans" w:hAnsi="Sylfaen"/>
        </w:rPr>
        <w:t xml:space="preserve"> </w:t>
      </w:r>
      <w:proofErr w:type="spellStart"/>
      <w:r w:rsidRPr="005E51C9">
        <w:rPr>
          <w:rFonts w:ascii="Sylfaen" w:eastAsia="Droid Sans" w:hAnsi="Sylfaen"/>
        </w:rPr>
        <w:t>օգնականների</w:t>
      </w:r>
      <w:proofErr w:type="spellEnd"/>
      <w:r w:rsidRPr="005E51C9">
        <w:rPr>
          <w:rFonts w:ascii="Sylfaen" w:eastAsia="Droid Sans" w:hAnsi="Sylfaen"/>
        </w:rPr>
        <w:t xml:space="preserve">  </w:t>
      </w:r>
      <w:proofErr w:type="spellStart"/>
      <w:r w:rsidRPr="005E51C9">
        <w:rPr>
          <w:rFonts w:ascii="Sylfaen" w:eastAsia="Droid Sans" w:hAnsi="Sylfaen"/>
        </w:rPr>
        <w:t>հետ</w:t>
      </w:r>
      <w:proofErr w:type="spellEnd"/>
      <w:r w:rsidRPr="005E51C9">
        <w:rPr>
          <w:rFonts w:ascii="Sylfaen" w:eastAsia="Droid Sans" w:hAnsi="Sylfaen"/>
        </w:rPr>
        <w:t xml:space="preserve"> </w:t>
      </w:r>
      <w:proofErr w:type="spellStart"/>
      <w:r w:rsidRPr="005E51C9">
        <w:rPr>
          <w:rFonts w:ascii="Sylfaen" w:eastAsia="Droid Sans" w:hAnsi="Sylfaen"/>
        </w:rPr>
        <w:t>համագործակցություն</w:t>
      </w:r>
      <w:proofErr w:type="spellEnd"/>
      <w:r w:rsidRPr="005E51C9">
        <w:rPr>
          <w:rFonts w:ascii="Sylfaen" w:eastAsia="Droid Sans" w:hAnsi="Sylfaen"/>
        </w:rPr>
        <w:t xml:space="preserve">, </w:t>
      </w:r>
      <w:proofErr w:type="spellStart"/>
      <w:r w:rsidRPr="005E51C9">
        <w:rPr>
          <w:rFonts w:ascii="Sylfaen" w:eastAsia="Droid Sans" w:hAnsi="Sylfaen"/>
        </w:rPr>
        <w:t>ընթացիկ</w:t>
      </w:r>
      <w:proofErr w:type="spellEnd"/>
      <w:r w:rsidRPr="005E51C9">
        <w:rPr>
          <w:rFonts w:ascii="Sylfaen" w:eastAsia="Droid Sans" w:hAnsi="Sylfaen"/>
        </w:rPr>
        <w:t xml:space="preserve">  </w:t>
      </w:r>
      <w:proofErr w:type="spellStart"/>
      <w:r w:rsidRPr="005E51C9">
        <w:rPr>
          <w:rFonts w:ascii="Sylfaen" w:eastAsia="Droid Sans" w:hAnsi="Sylfaen"/>
        </w:rPr>
        <w:t>աշխատանքների</w:t>
      </w:r>
      <w:proofErr w:type="spellEnd"/>
      <w:r w:rsidRPr="005E51C9">
        <w:rPr>
          <w:rFonts w:ascii="Sylfaen" w:eastAsia="Droid Sans" w:hAnsi="Sylfaen"/>
        </w:rPr>
        <w:t xml:space="preserve">  </w:t>
      </w:r>
      <w:proofErr w:type="spellStart"/>
      <w:r w:rsidRPr="005E51C9">
        <w:rPr>
          <w:rFonts w:ascii="Sylfaen" w:eastAsia="Droid Sans" w:hAnsi="Sylfaen"/>
        </w:rPr>
        <w:t>քննարկում</w:t>
      </w:r>
      <w:proofErr w:type="spellEnd"/>
      <w:r w:rsidRPr="005E51C9">
        <w:rPr>
          <w:rFonts w:ascii="Sylfaen" w:eastAsia="Droid Sans" w:hAnsi="Sylfaen"/>
        </w:rPr>
        <w:t>:</w:t>
      </w:r>
    </w:p>
    <w:p w:rsidR="0090191B" w:rsidRPr="005E51C9" w:rsidRDefault="0090191B" w:rsidP="0090191B">
      <w:pPr>
        <w:pStyle w:val="1"/>
        <w:numPr>
          <w:ilvl w:val="0"/>
          <w:numId w:val="2"/>
        </w:numPr>
        <w:tabs>
          <w:tab w:val="left" w:pos="0"/>
        </w:tabs>
        <w:rPr>
          <w:rFonts w:ascii="Sylfaen" w:eastAsia="Droid Sans" w:hAnsi="Sylfaen"/>
        </w:rPr>
      </w:pPr>
      <w:proofErr w:type="spellStart"/>
      <w:r w:rsidRPr="005E51C9">
        <w:rPr>
          <w:rFonts w:ascii="Sylfaen" w:eastAsia="Droid Sans" w:hAnsi="Sylfaen"/>
        </w:rPr>
        <w:t>Երկարօրյա</w:t>
      </w:r>
      <w:proofErr w:type="spellEnd"/>
      <w:r w:rsidRPr="005E51C9">
        <w:rPr>
          <w:rFonts w:ascii="Sylfaen" w:eastAsia="Droid Sans" w:hAnsi="Sylfaen"/>
        </w:rPr>
        <w:t xml:space="preserve">  </w:t>
      </w:r>
      <w:proofErr w:type="spellStart"/>
      <w:r w:rsidRPr="005E51C9">
        <w:rPr>
          <w:rFonts w:ascii="Sylfaen" w:eastAsia="Droid Sans" w:hAnsi="Sylfaen"/>
        </w:rPr>
        <w:t>պարապմունքների</w:t>
      </w:r>
      <w:proofErr w:type="spellEnd"/>
      <w:r w:rsidRPr="005E51C9">
        <w:rPr>
          <w:rFonts w:ascii="Sylfaen" w:eastAsia="Droid Sans" w:hAnsi="Sylfaen"/>
        </w:rPr>
        <w:t xml:space="preserve"> , </w:t>
      </w:r>
      <w:proofErr w:type="spellStart"/>
      <w:r w:rsidRPr="005E51C9">
        <w:rPr>
          <w:rFonts w:ascii="Sylfaen" w:eastAsia="Droid Sans" w:hAnsi="Sylfaen"/>
        </w:rPr>
        <w:t>խմբակների</w:t>
      </w:r>
      <w:proofErr w:type="spellEnd"/>
      <w:r w:rsidRPr="005E51C9">
        <w:rPr>
          <w:rFonts w:ascii="Sylfaen" w:eastAsia="Droid Sans" w:hAnsi="Sylfaen"/>
        </w:rPr>
        <w:t xml:space="preserve"> </w:t>
      </w:r>
      <w:proofErr w:type="spellStart"/>
      <w:r w:rsidRPr="005E51C9">
        <w:rPr>
          <w:rFonts w:ascii="Sylfaen" w:eastAsia="Droid Sans" w:hAnsi="Sylfaen"/>
        </w:rPr>
        <w:t>հաշվետվության</w:t>
      </w:r>
      <w:proofErr w:type="spellEnd"/>
      <w:r w:rsidRPr="005E51C9">
        <w:rPr>
          <w:rFonts w:ascii="Sylfaen" w:eastAsia="Droid Sans" w:hAnsi="Sylfaen"/>
        </w:rPr>
        <w:t xml:space="preserve">  </w:t>
      </w:r>
      <w:proofErr w:type="spellStart"/>
      <w:r w:rsidRPr="005E51C9">
        <w:rPr>
          <w:rFonts w:ascii="Sylfaen" w:eastAsia="Droid Sans" w:hAnsi="Sylfaen"/>
        </w:rPr>
        <w:t>քննարկում</w:t>
      </w:r>
      <w:proofErr w:type="spellEnd"/>
      <w:r w:rsidRPr="005E51C9">
        <w:rPr>
          <w:rFonts w:ascii="Sylfaen" w:eastAsia="Droid Sans" w:hAnsi="Sylfaen"/>
        </w:rPr>
        <w:t>:</w:t>
      </w:r>
    </w:p>
    <w:p w:rsidR="0090191B" w:rsidRPr="005E51C9" w:rsidRDefault="0090191B" w:rsidP="0090191B">
      <w:pPr>
        <w:pStyle w:val="1"/>
        <w:numPr>
          <w:ilvl w:val="0"/>
          <w:numId w:val="2"/>
        </w:numPr>
        <w:tabs>
          <w:tab w:val="left" w:pos="0"/>
        </w:tabs>
        <w:rPr>
          <w:rFonts w:ascii="Sylfaen" w:eastAsia="Droid Sans" w:hAnsi="Sylfaen"/>
        </w:rPr>
      </w:pPr>
      <w:r w:rsidRPr="005E51C9">
        <w:rPr>
          <w:rFonts w:ascii="Sylfaen" w:eastAsia="Droid Sans" w:hAnsi="Sylfaen"/>
        </w:rPr>
        <w:t xml:space="preserve">  ԱՈՒՊ-</w:t>
      </w:r>
      <w:proofErr w:type="spellStart"/>
      <w:r w:rsidRPr="005E51C9">
        <w:rPr>
          <w:rFonts w:ascii="Sylfaen" w:eastAsia="Droid Sans" w:hAnsi="Sylfaen"/>
        </w:rPr>
        <w:t>ներում</w:t>
      </w:r>
      <w:proofErr w:type="spellEnd"/>
      <w:r w:rsidRPr="005E51C9">
        <w:rPr>
          <w:rFonts w:ascii="Sylfaen" w:eastAsia="Droid Sans" w:hAnsi="Sylfaen"/>
        </w:rPr>
        <w:t xml:space="preserve"> </w:t>
      </w:r>
      <w:proofErr w:type="spellStart"/>
      <w:r w:rsidRPr="005E51C9">
        <w:rPr>
          <w:rFonts w:ascii="Sylfaen" w:eastAsia="Droid Sans" w:hAnsi="Sylfaen"/>
        </w:rPr>
        <w:t>առկա</w:t>
      </w:r>
      <w:proofErr w:type="spellEnd"/>
      <w:r w:rsidRPr="005E51C9">
        <w:rPr>
          <w:rFonts w:ascii="Sylfaen" w:eastAsia="Droid Sans" w:hAnsi="Sylfaen"/>
        </w:rPr>
        <w:t xml:space="preserve"> </w:t>
      </w:r>
      <w:proofErr w:type="spellStart"/>
      <w:r w:rsidRPr="005E51C9">
        <w:rPr>
          <w:rFonts w:ascii="Sylfaen" w:eastAsia="Droid Sans" w:hAnsi="Sylfaen"/>
        </w:rPr>
        <w:t>նպատակների</w:t>
      </w:r>
      <w:proofErr w:type="spellEnd"/>
      <w:r w:rsidRPr="005E51C9">
        <w:rPr>
          <w:rFonts w:ascii="Sylfaen" w:eastAsia="Droid Sans" w:hAnsi="Sylfaen"/>
        </w:rPr>
        <w:t xml:space="preserve">  </w:t>
      </w:r>
      <w:proofErr w:type="spellStart"/>
      <w:r w:rsidRPr="005E51C9">
        <w:rPr>
          <w:rFonts w:ascii="Sylfaen" w:eastAsia="Droid Sans" w:hAnsi="Sylfaen"/>
        </w:rPr>
        <w:t>քննարկում</w:t>
      </w:r>
      <w:proofErr w:type="spellEnd"/>
      <w:r w:rsidRPr="005E51C9">
        <w:rPr>
          <w:rFonts w:ascii="Sylfaen" w:eastAsia="Droid Sans" w:hAnsi="Sylfaen"/>
        </w:rPr>
        <w:t>:</w:t>
      </w:r>
    </w:p>
    <w:p w:rsidR="0090191B" w:rsidRPr="005E51C9" w:rsidRDefault="0090191B" w:rsidP="0090191B">
      <w:pPr>
        <w:pStyle w:val="1"/>
        <w:numPr>
          <w:ilvl w:val="0"/>
          <w:numId w:val="2"/>
        </w:numPr>
        <w:tabs>
          <w:tab w:val="left" w:pos="0"/>
        </w:tabs>
        <w:rPr>
          <w:rFonts w:ascii="Sylfaen" w:eastAsia="Droid Sans" w:hAnsi="Sylfaen"/>
        </w:rPr>
      </w:pPr>
      <w:r w:rsidRPr="005E51C9">
        <w:rPr>
          <w:rFonts w:ascii="Sylfaen" w:eastAsia="Droid Sans" w:hAnsi="Sylfaen"/>
        </w:rPr>
        <w:t xml:space="preserve">1-ին </w:t>
      </w:r>
      <w:proofErr w:type="spellStart"/>
      <w:r w:rsidRPr="005E51C9">
        <w:rPr>
          <w:rFonts w:ascii="Sylfaen" w:eastAsia="Droid Sans" w:hAnsi="Sylfaen"/>
        </w:rPr>
        <w:t>կիսամյակի</w:t>
      </w:r>
      <w:proofErr w:type="spellEnd"/>
      <w:r w:rsidRPr="005E51C9">
        <w:rPr>
          <w:rFonts w:ascii="Sylfaen" w:eastAsia="Droid Sans" w:hAnsi="Sylfaen"/>
        </w:rPr>
        <w:t xml:space="preserve"> </w:t>
      </w:r>
      <w:proofErr w:type="spellStart"/>
      <w:r w:rsidRPr="005E51C9">
        <w:rPr>
          <w:rFonts w:ascii="Sylfaen" w:eastAsia="Droid Sans" w:hAnsi="Sylfaen"/>
        </w:rPr>
        <w:t>առարկայական</w:t>
      </w:r>
      <w:proofErr w:type="spellEnd"/>
      <w:r w:rsidRPr="005E51C9">
        <w:rPr>
          <w:rFonts w:ascii="Sylfaen" w:eastAsia="Droid Sans" w:hAnsi="Sylfaen"/>
        </w:rPr>
        <w:t xml:space="preserve"> </w:t>
      </w:r>
      <w:proofErr w:type="spellStart"/>
      <w:r w:rsidRPr="005E51C9">
        <w:rPr>
          <w:rFonts w:ascii="Sylfaen" w:eastAsia="Droid Sans" w:hAnsi="Sylfaen"/>
        </w:rPr>
        <w:t>թեմատիկ</w:t>
      </w:r>
      <w:proofErr w:type="spellEnd"/>
      <w:r w:rsidRPr="005E51C9">
        <w:rPr>
          <w:rFonts w:ascii="Sylfaen" w:eastAsia="Droid Sans" w:hAnsi="Sylfaen"/>
        </w:rPr>
        <w:t xml:space="preserve">  </w:t>
      </w:r>
      <w:proofErr w:type="spellStart"/>
      <w:r w:rsidRPr="005E51C9">
        <w:rPr>
          <w:rFonts w:ascii="Sylfaen" w:eastAsia="Droid Sans" w:hAnsi="Sylfaen"/>
        </w:rPr>
        <w:t>պլանների</w:t>
      </w:r>
      <w:proofErr w:type="spellEnd"/>
      <w:r w:rsidRPr="005E51C9">
        <w:rPr>
          <w:rFonts w:ascii="Sylfaen" w:eastAsia="Droid Sans" w:hAnsi="Sylfaen"/>
        </w:rPr>
        <w:t xml:space="preserve"> </w:t>
      </w:r>
      <w:proofErr w:type="spellStart"/>
      <w:r w:rsidRPr="005E51C9">
        <w:rPr>
          <w:rFonts w:ascii="Sylfaen" w:eastAsia="Droid Sans" w:hAnsi="Sylfaen"/>
        </w:rPr>
        <w:t>համապատասխան</w:t>
      </w:r>
      <w:proofErr w:type="spellEnd"/>
      <w:r w:rsidRPr="005E51C9">
        <w:rPr>
          <w:rFonts w:ascii="Sylfaen" w:eastAsia="Droid Sans" w:hAnsi="Sylfaen"/>
        </w:rPr>
        <w:t xml:space="preserve">  </w:t>
      </w:r>
      <w:proofErr w:type="spellStart"/>
      <w:r w:rsidRPr="005E51C9">
        <w:rPr>
          <w:rFonts w:ascii="Sylfaen" w:eastAsia="Droid Sans" w:hAnsi="Sylfaen"/>
        </w:rPr>
        <w:t>ծրագրերի</w:t>
      </w:r>
      <w:proofErr w:type="spellEnd"/>
      <w:r w:rsidRPr="005E51C9">
        <w:rPr>
          <w:rFonts w:ascii="Sylfaen" w:eastAsia="Droid Sans" w:hAnsi="Sylfaen"/>
        </w:rPr>
        <w:t xml:space="preserve">,  </w:t>
      </w:r>
      <w:proofErr w:type="spellStart"/>
      <w:r w:rsidRPr="005E51C9">
        <w:rPr>
          <w:rFonts w:ascii="Sylfaen" w:eastAsia="Droid Sans" w:hAnsi="Sylfaen"/>
        </w:rPr>
        <w:t>թեմատիկ</w:t>
      </w:r>
      <w:proofErr w:type="spellEnd"/>
      <w:r w:rsidRPr="005E51C9">
        <w:rPr>
          <w:rFonts w:ascii="Sylfaen" w:eastAsia="Droid Sans" w:hAnsi="Sylfaen"/>
        </w:rPr>
        <w:t xml:space="preserve">  </w:t>
      </w:r>
      <w:proofErr w:type="spellStart"/>
      <w:r w:rsidRPr="005E51C9">
        <w:rPr>
          <w:rFonts w:ascii="Sylfaen" w:eastAsia="Droid Sans" w:hAnsi="Sylfaen"/>
        </w:rPr>
        <w:t>գրավորների</w:t>
      </w:r>
      <w:proofErr w:type="spellEnd"/>
      <w:r w:rsidRPr="005E51C9">
        <w:rPr>
          <w:rFonts w:ascii="Sylfaen" w:eastAsia="Droid Sans" w:hAnsi="Sylfaen"/>
        </w:rPr>
        <w:t xml:space="preserve"> </w:t>
      </w:r>
      <w:proofErr w:type="spellStart"/>
      <w:r w:rsidRPr="005E51C9">
        <w:rPr>
          <w:rFonts w:ascii="Sylfaen" w:eastAsia="Droid Sans" w:hAnsi="Sylfaen"/>
        </w:rPr>
        <w:t>կատարողականների</w:t>
      </w:r>
      <w:proofErr w:type="spellEnd"/>
      <w:r w:rsidRPr="005E51C9">
        <w:rPr>
          <w:rFonts w:ascii="Sylfaen" w:eastAsia="Droid Sans" w:hAnsi="Sylfaen"/>
        </w:rPr>
        <w:t xml:space="preserve">  </w:t>
      </w:r>
      <w:proofErr w:type="spellStart"/>
      <w:r w:rsidRPr="005E51C9">
        <w:rPr>
          <w:rFonts w:ascii="Sylfaen" w:eastAsia="Droid Sans" w:hAnsi="Sylfaen"/>
        </w:rPr>
        <w:t>ստուգում</w:t>
      </w:r>
      <w:proofErr w:type="spellEnd"/>
      <w:r w:rsidRPr="005E51C9">
        <w:rPr>
          <w:rFonts w:ascii="Sylfaen" w:eastAsia="Droid Sans" w:hAnsi="Sylfaen"/>
        </w:rPr>
        <w:t xml:space="preserve">  և  </w:t>
      </w:r>
      <w:proofErr w:type="spellStart"/>
      <w:r w:rsidRPr="005E51C9">
        <w:rPr>
          <w:rFonts w:ascii="Sylfaen" w:eastAsia="Droid Sans" w:hAnsi="Sylfaen"/>
        </w:rPr>
        <w:t>համապատասխանեցում</w:t>
      </w:r>
      <w:proofErr w:type="spellEnd"/>
      <w:r w:rsidRPr="005E51C9">
        <w:rPr>
          <w:rFonts w:ascii="Sylfaen" w:eastAsia="Droid Sans" w:hAnsi="Sylfaen"/>
        </w:rPr>
        <w:t xml:space="preserve">  </w:t>
      </w:r>
      <w:proofErr w:type="spellStart"/>
      <w:r w:rsidRPr="005E51C9">
        <w:rPr>
          <w:rFonts w:ascii="Sylfaen" w:eastAsia="Droid Sans" w:hAnsi="Sylfaen"/>
        </w:rPr>
        <w:t>էլեկտրոնային</w:t>
      </w:r>
      <w:proofErr w:type="spellEnd"/>
      <w:r w:rsidRPr="005E51C9">
        <w:rPr>
          <w:rFonts w:ascii="Sylfaen" w:eastAsia="Droid Sans" w:hAnsi="Sylfaen"/>
        </w:rPr>
        <w:t xml:space="preserve">  </w:t>
      </w:r>
      <w:proofErr w:type="spellStart"/>
      <w:r w:rsidRPr="005E51C9">
        <w:rPr>
          <w:rFonts w:ascii="Sylfaen" w:eastAsia="Droid Sans" w:hAnsi="Sylfaen"/>
        </w:rPr>
        <w:t>մատյանում</w:t>
      </w:r>
      <w:proofErr w:type="spellEnd"/>
      <w:r w:rsidRPr="005E51C9">
        <w:rPr>
          <w:rFonts w:ascii="Sylfaen" w:eastAsia="Droid Sans" w:hAnsi="Sylfaen"/>
        </w:rPr>
        <w:t>:</w:t>
      </w:r>
    </w:p>
    <w:p w:rsidR="0090191B" w:rsidRPr="005E51C9" w:rsidRDefault="0090191B" w:rsidP="0090191B">
      <w:pPr>
        <w:pStyle w:val="1"/>
        <w:numPr>
          <w:ilvl w:val="0"/>
          <w:numId w:val="2"/>
        </w:numPr>
        <w:tabs>
          <w:tab w:val="left" w:pos="0"/>
        </w:tabs>
        <w:rPr>
          <w:rFonts w:ascii="Sylfaen" w:eastAsia="Droid Sans" w:hAnsi="Sylfaen"/>
        </w:rPr>
      </w:pPr>
      <w:proofErr w:type="spellStart"/>
      <w:r w:rsidRPr="005E51C9">
        <w:rPr>
          <w:rFonts w:ascii="Sylfaen" w:eastAsia="Droid Sans" w:hAnsi="Sylfaen"/>
        </w:rPr>
        <w:t>Էլեկտրոնային</w:t>
      </w:r>
      <w:proofErr w:type="spellEnd"/>
      <w:r w:rsidRPr="005E51C9">
        <w:rPr>
          <w:rFonts w:ascii="Sylfaen" w:eastAsia="Droid Sans" w:hAnsi="Sylfaen"/>
        </w:rPr>
        <w:t xml:space="preserve"> </w:t>
      </w:r>
      <w:proofErr w:type="spellStart"/>
      <w:r w:rsidRPr="005E51C9">
        <w:rPr>
          <w:rFonts w:ascii="Sylfaen" w:eastAsia="Droid Sans" w:hAnsi="Sylfaen"/>
        </w:rPr>
        <w:t>մատյանների</w:t>
      </w:r>
      <w:proofErr w:type="spellEnd"/>
      <w:r w:rsidRPr="005E51C9">
        <w:rPr>
          <w:rFonts w:ascii="Sylfaen" w:eastAsia="Droid Sans" w:hAnsi="Sylfaen"/>
        </w:rPr>
        <w:t xml:space="preserve"> </w:t>
      </w:r>
      <w:proofErr w:type="spellStart"/>
      <w:r w:rsidRPr="005E51C9">
        <w:rPr>
          <w:rFonts w:ascii="Sylfaen" w:eastAsia="Droid Sans" w:hAnsi="Sylfaen"/>
        </w:rPr>
        <w:t>ստուգում</w:t>
      </w:r>
      <w:proofErr w:type="spellEnd"/>
      <w:r w:rsidRPr="005E51C9">
        <w:rPr>
          <w:rFonts w:ascii="Sylfaen" w:eastAsia="Droid Sans" w:hAnsi="Sylfaen"/>
        </w:rPr>
        <w:t xml:space="preserve">։ </w:t>
      </w:r>
    </w:p>
    <w:p w:rsidR="0090191B" w:rsidRPr="005E51C9" w:rsidRDefault="0090191B" w:rsidP="0090191B">
      <w:pPr>
        <w:pStyle w:val="1"/>
        <w:tabs>
          <w:tab w:val="left" w:pos="0"/>
        </w:tabs>
        <w:ind w:left="426"/>
        <w:rPr>
          <w:rFonts w:ascii="Sylfaen" w:eastAsia="Droid Sans" w:hAnsi="Sylfaen"/>
          <w:lang w:val="hy-AM"/>
        </w:rPr>
      </w:pPr>
      <w:r w:rsidRPr="005E51C9">
        <w:rPr>
          <w:rFonts w:ascii="Sylfaen" w:eastAsia="Droid Sans" w:hAnsi="Sylfaen"/>
          <w:lang w:val="hy-AM"/>
        </w:rPr>
        <w:t>8</w:t>
      </w:r>
      <w:r w:rsidRPr="005E51C9">
        <w:rPr>
          <w:rFonts w:ascii="Times New Roman" w:eastAsia="Droid Sans" w:hAnsi="Times New Roman"/>
          <w:lang w:val="hy-AM"/>
        </w:rPr>
        <w:t>․</w:t>
      </w:r>
      <w:r w:rsidRPr="005E51C9">
        <w:rPr>
          <w:rFonts w:ascii="Sylfaen" w:eastAsia="Droid Sans" w:hAnsi="Sylfaen"/>
          <w:lang w:val="hy-AM"/>
        </w:rPr>
        <w:t>2025-2026 ուստարվա   1-ին կիսամյակի  մեթոդմիավորման  աշխատանքային  գործունեության  ամփոփում, հաշվետվությունների  հանձնում:</w:t>
      </w:r>
    </w:p>
    <w:p w:rsidR="0090191B" w:rsidRPr="005E51C9" w:rsidRDefault="0090191B" w:rsidP="0090191B">
      <w:pPr>
        <w:pStyle w:val="1"/>
        <w:ind w:left="786"/>
        <w:rPr>
          <w:rFonts w:ascii="Sylfaen" w:eastAsia="Droid Sans" w:hAnsi="Sylfaen"/>
          <w:lang w:val="hy-AM"/>
        </w:rPr>
      </w:pPr>
      <w:r w:rsidRPr="005E51C9">
        <w:rPr>
          <w:rFonts w:ascii="Sylfaen" w:eastAsia="Droid Sans" w:hAnsi="Sylfaen"/>
          <w:lang w:val="hy-AM"/>
        </w:rPr>
        <w:t xml:space="preserve">9.Նախագծային աշխատանքների հաշվետվությունների քննարկում։ </w:t>
      </w:r>
    </w:p>
    <w:p w:rsidR="0090191B" w:rsidRPr="005E51C9" w:rsidRDefault="0090191B" w:rsidP="0090191B">
      <w:pPr>
        <w:pStyle w:val="1"/>
        <w:ind w:left="786"/>
        <w:rPr>
          <w:rFonts w:ascii="Sylfaen" w:eastAsia="Droid Sans" w:hAnsi="Sylfaen"/>
          <w:lang w:val="hy-AM"/>
        </w:rPr>
      </w:pPr>
      <w:r w:rsidRPr="005E51C9">
        <w:rPr>
          <w:rFonts w:ascii="Sylfaen" w:eastAsia="Droid Sans" w:hAnsi="Sylfaen"/>
          <w:lang w:val="hy-AM"/>
        </w:rPr>
        <w:t xml:space="preserve">10.Ներդպրոցական առարկայական օլիմպիադաներ՚ արդյունքների քննարկում։ </w:t>
      </w:r>
    </w:p>
    <w:p w:rsidR="0090191B" w:rsidRPr="005E51C9" w:rsidRDefault="0090191B" w:rsidP="0090191B">
      <w:pPr>
        <w:rPr>
          <w:rFonts w:ascii="Times New Roman" w:eastAsia="Times New Roman" w:hAnsi="Times New Roman"/>
          <w:lang w:val="hy-AM"/>
        </w:rPr>
      </w:pPr>
    </w:p>
    <w:p w:rsidR="0090191B" w:rsidRPr="005E51C9" w:rsidRDefault="0090191B" w:rsidP="0090191B">
      <w:pPr>
        <w:pStyle w:val="1"/>
        <w:ind w:left="786"/>
        <w:rPr>
          <w:rFonts w:ascii="Sylfaen" w:eastAsia="Calibri" w:hAnsi="Sylfaen"/>
          <w:lang w:val="hy-AM"/>
        </w:rPr>
      </w:pPr>
    </w:p>
    <w:p w:rsidR="0090191B" w:rsidRPr="005E51C9" w:rsidRDefault="0090191B" w:rsidP="0090191B">
      <w:pPr>
        <w:tabs>
          <w:tab w:val="left" w:pos="1340"/>
        </w:tabs>
        <w:rPr>
          <w:rStyle w:val="text-format-content"/>
          <w:rFonts w:ascii="Segoe UI" w:hAnsi="Segoe UI" w:cs="Segoe UI"/>
          <w:color w:val="242424"/>
          <w:lang w:val="hy-AM"/>
        </w:rPr>
      </w:pPr>
    </w:p>
    <w:p w:rsidR="0090191B" w:rsidRPr="005E51C9" w:rsidRDefault="0090191B" w:rsidP="0090191B">
      <w:pPr>
        <w:tabs>
          <w:tab w:val="left" w:pos="1340"/>
        </w:tabs>
        <w:rPr>
          <w:rStyle w:val="text-format-content"/>
          <w:rFonts w:ascii="Segoe UI" w:hAnsi="Segoe UI" w:cs="Segoe UI"/>
          <w:color w:val="242424"/>
          <w:lang w:val="hy-AM"/>
        </w:rPr>
      </w:pPr>
    </w:p>
    <w:p w:rsidR="0090191B" w:rsidRDefault="0090191B" w:rsidP="0090191B">
      <w:pPr>
        <w:tabs>
          <w:tab w:val="left" w:pos="1340"/>
        </w:tabs>
        <w:rPr>
          <w:rStyle w:val="text-format-content"/>
          <w:rFonts w:ascii="Segoe UI" w:hAnsi="Segoe UI" w:cs="Segoe UI"/>
          <w:color w:val="242424"/>
          <w:sz w:val="26"/>
          <w:szCs w:val="26"/>
          <w:lang w:val="hy-AM"/>
        </w:rPr>
      </w:pPr>
    </w:p>
    <w:p w:rsidR="0090191B" w:rsidRDefault="0090191B" w:rsidP="0090191B">
      <w:pPr>
        <w:tabs>
          <w:tab w:val="left" w:pos="1340"/>
        </w:tabs>
        <w:rPr>
          <w:rStyle w:val="text-format-content"/>
          <w:rFonts w:ascii="Segoe UI" w:hAnsi="Segoe UI" w:cs="Segoe UI"/>
          <w:color w:val="242424"/>
          <w:sz w:val="26"/>
          <w:szCs w:val="26"/>
          <w:lang w:val="hy-AM"/>
        </w:rPr>
      </w:pPr>
    </w:p>
    <w:p w:rsidR="0090191B" w:rsidRDefault="0090191B" w:rsidP="0090191B">
      <w:pPr>
        <w:tabs>
          <w:tab w:val="left" w:pos="1340"/>
        </w:tabs>
        <w:rPr>
          <w:rStyle w:val="text-format-content"/>
          <w:rFonts w:ascii="Segoe UI" w:hAnsi="Segoe UI" w:cs="Segoe UI"/>
          <w:color w:val="242424"/>
          <w:sz w:val="26"/>
          <w:szCs w:val="26"/>
          <w:lang w:val="hy-AM"/>
        </w:rPr>
      </w:pPr>
      <w:r w:rsidRPr="003056E3">
        <w:rPr>
          <w:rStyle w:val="-hs-64"/>
          <w:rFonts w:ascii="Segoe UI" w:hAnsi="Segoe UI" w:cs="Segoe UI"/>
          <w:color w:val="242424"/>
          <w:sz w:val="26"/>
          <w:szCs w:val="26"/>
          <w:lang w:val="hy-AM"/>
        </w:rPr>
        <w:t>11.</w:t>
      </w:r>
      <w:r w:rsidRPr="003056E3">
        <w:rPr>
          <w:rStyle w:val="text-format-content"/>
          <w:rFonts w:ascii="Segoe UI" w:hAnsi="Segoe UI" w:cs="Segoe UI"/>
          <w:color w:val="242424"/>
          <w:sz w:val="26"/>
          <w:szCs w:val="26"/>
          <w:lang w:val="hy-AM"/>
        </w:rPr>
        <w:t>Գրեք նոյեմբեր ամսվա ՄՄ նիստի օրակարգի բոլոր որոշումները այնպես, ինչպես գրված է նիստի արձանագրության մեջ՝ նշելով ՄՄ անվանումը:</w:t>
      </w:r>
    </w:p>
    <w:p w:rsidR="0090191B" w:rsidRPr="004932BA" w:rsidRDefault="0090191B" w:rsidP="0090191B">
      <w:pPr>
        <w:rPr>
          <w:rFonts w:ascii="Sylfaen" w:hAnsi="Sylfaen"/>
          <w:lang w:val="hy-AM"/>
        </w:rPr>
      </w:pPr>
      <w:r w:rsidRPr="00A83741">
        <w:rPr>
          <w:rFonts w:ascii="Sylfaen" w:hAnsi="Sylfaen"/>
          <w:lang w:val="hy-AM"/>
        </w:rPr>
        <w:t xml:space="preserve">                      </w:t>
      </w:r>
      <w:r>
        <w:rPr>
          <w:rFonts w:ascii="Sylfaen" w:hAnsi="Sylfaen"/>
          <w:lang w:val="hy-AM"/>
        </w:rPr>
        <w:t>Տարրական ՄՄ</w:t>
      </w:r>
    </w:p>
    <w:p w:rsidR="0090191B" w:rsidRPr="00A83741" w:rsidRDefault="0090191B" w:rsidP="0090191B">
      <w:pPr>
        <w:pStyle w:val="a4"/>
        <w:numPr>
          <w:ilvl w:val="0"/>
          <w:numId w:val="14"/>
        </w:numPr>
        <w:rPr>
          <w:rFonts w:ascii="Sylfaen" w:hAnsi="Sylfaen"/>
          <w:lang w:val="hy-AM"/>
        </w:rPr>
      </w:pPr>
      <w:r w:rsidRPr="00A83741">
        <w:rPr>
          <w:rFonts w:ascii="Sylfaen" w:hAnsi="Sylfaen"/>
          <w:lang w:val="hy-AM"/>
        </w:rPr>
        <w:t>Հաստատել  2025-2026  ուստարվա  տարրական  դասարանների  մ/մ    նիստի  օրակարգը:</w:t>
      </w:r>
    </w:p>
    <w:p w:rsidR="0090191B" w:rsidRPr="00A83741" w:rsidRDefault="0090191B" w:rsidP="0090191B">
      <w:pPr>
        <w:pStyle w:val="a4"/>
        <w:numPr>
          <w:ilvl w:val="0"/>
          <w:numId w:val="14"/>
        </w:numPr>
        <w:rPr>
          <w:rFonts w:ascii="Sylfaen" w:hAnsi="Sylfaen"/>
          <w:lang w:val="hy-AM"/>
        </w:rPr>
      </w:pPr>
      <w:r w:rsidRPr="00A83741">
        <w:rPr>
          <w:rFonts w:ascii="Sylfaen" w:hAnsi="Sylfaen"/>
          <w:lang w:val="hy-AM"/>
        </w:rPr>
        <w:t xml:space="preserve">  Կազմել ԿԱՊԿՈՒ  սովորողների  ԱՈՒՊ – ները 1-ին դասարանում և  քննարկել ԱՈՒՊ –ներում առկա նպատակները:</w:t>
      </w:r>
    </w:p>
    <w:p w:rsidR="0090191B" w:rsidRPr="00A83741" w:rsidRDefault="0090191B" w:rsidP="0090191B">
      <w:pPr>
        <w:pStyle w:val="a4"/>
        <w:numPr>
          <w:ilvl w:val="0"/>
          <w:numId w:val="14"/>
        </w:numPr>
        <w:rPr>
          <w:rFonts w:ascii="Sylfaen" w:hAnsi="Sylfaen"/>
          <w:lang w:val="hy-AM"/>
        </w:rPr>
      </w:pPr>
      <w:r w:rsidRPr="00A83741">
        <w:rPr>
          <w:rFonts w:ascii="Sylfaen" w:hAnsi="Sylfaen"/>
          <w:lang w:val="hy-AM"/>
        </w:rPr>
        <w:t xml:space="preserve"> Անցկացնել 2-րդից  4-րդ  դասարաններում  բարձրաձայն  կարդալու  կարողության  ստուգում:</w:t>
      </w:r>
    </w:p>
    <w:p w:rsidR="0090191B" w:rsidRPr="00A83741" w:rsidRDefault="0090191B" w:rsidP="0090191B">
      <w:pPr>
        <w:pStyle w:val="a4"/>
        <w:numPr>
          <w:ilvl w:val="0"/>
          <w:numId w:val="14"/>
        </w:numPr>
        <w:rPr>
          <w:rFonts w:ascii="Sylfaen" w:hAnsi="Sylfaen"/>
          <w:lang w:val="hy-AM"/>
        </w:rPr>
      </w:pPr>
      <w:r w:rsidRPr="00A83741">
        <w:rPr>
          <w:rFonts w:ascii="Sylfaen" w:hAnsi="Sylfaen"/>
          <w:lang w:val="hy-AM"/>
        </w:rPr>
        <w:t>Անցկացնել ,, Բռնության  կանխարգելում: Բռնությունից զերծ միջավայր,,  -խմբային   քննարկում :</w:t>
      </w:r>
    </w:p>
    <w:p w:rsidR="0090191B" w:rsidRPr="00A83741" w:rsidRDefault="0090191B" w:rsidP="0090191B">
      <w:pPr>
        <w:pStyle w:val="a4"/>
        <w:numPr>
          <w:ilvl w:val="0"/>
          <w:numId w:val="14"/>
        </w:numPr>
        <w:rPr>
          <w:rFonts w:ascii="Sylfaen" w:hAnsi="Sylfaen"/>
          <w:lang w:val="hy-AM"/>
        </w:rPr>
      </w:pPr>
      <w:r w:rsidRPr="00A83741">
        <w:rPr>
          <w:rFonts w:ascii="Sylfaen" w:hAnsi="Sylfaen"/>
          <w:lang w:val="hy-AM"/>
        </w:rPr>
        <w:t>Ամփոփել 2025-2026 ուստարվա  1-ին կիսամյակի մեթոդմիավորման  աշխատանքային   գործունեությունը   և հանձնել հաշվետվությունները:</w:t>
      </w:r>
    </w:p>
    <w:p w:rsidR="0090191B" w:rsidRPr="00A83741" w:rsidRDefault="0090191B" w:rsidP="0090191B">
      <w:pPr>
        <w:pStyle w:val="a4"/>
        <w:numPr>
          <w:ilvl w:val="0"/>
          <w:numId w:val="14"/>
        </w:numPr>
        <w:rPr>
          <w:rFonts w:ascii="Sylfaen" w:hAnsi="Sylfaen"/>
          <w:lang w:val="hy-AM"/>
        </w:rPr>
      </w:pPr>
      <w:r w:rsidRPr="00A83741">
        <w:rPr>
          <w:rFonts w:ascii="Sylfaen" w:hAnsi="Sylfaen"/>
          <w:lang w:val="hy-AM"/>
        </w:rPr>
        <w:t>Ստուգել 1-ին կիսամյակի առարկայական թեմատիկ  պլանները,  թեմատիկ  գրավորները  և  համապատասխանեցնել  էլեկտրոնային  մատյանում:</w:t>
      </w:r>
    </w:p>
    <w:p w:rsidR="0090191B" w:rsidRPr="00A83741" w:rsidRDefault="0090191B" w:rsidP="0090191B">
      <w:pPr>
        <w:pStyle w:val="a4"/>
        <w:numPr>
          <w:ilvl w:val="0"/>
          <w:numId w:val="14"/>
        </w:numPr>
        <w:rPr>
          <w:rFonts w:ascii="Sylfaen" w:hAnsi="Sylfaen"/>
          <w:lang w:val="hy-AM"/>
        </w:rPr>
      </w:pPr>
      <w:r w:rsidRPr="00A83741">
        <w:rPr>
          <w:rFonts w:ascii="Sylfaen" w:hAnsi="Sylfaen"/>
          <w:lang w:val="hy-AM"/>
        </w:rPr>
        <w:t>Քննարկել Ամանորին  նվիրված  միջոցառումների  հետ  կապված  հարցը:</w:t>
      </w:r>
    </w:p>
    <w:p w:rsidR="0090191B" w:rsidRDefault="0090191B" w:rsidP="0090191B">
      <w:pPr>
        <w:pStyle w:val="a4"/>
        <w:rPr>
          <w:lang w:val="hy-AM"/>
        </w:rPr>
      </w:pPr>
    </w:p>
    <w:p w:rsidR="0090191B" w:rsidRDefault="0090191B" w:rsidP="0090191B">
      <w:pPr>
        <w:pStyle w:val="a4"/>
        <w:rPr>
          <w:lang w:val="hy-AM"/>
        </w:rPr>
      </w:pPr>
    </w:p>
    <w:p w:rsidR="0090191B" w:rsidRDefault="0090191B" w:rsidP="0090191B">
      <w:pPr>
        <w:pStyle w:val="a4"/>
        <w:rPr>
          <w:lang w:val="hy-AM"/>
        </w:rPr>
      </w:pPr>
      <w:r>
        <w:rPr>
          <w:lang w:val="hy-AM"/>
        </w:rPr>
        <w:t>Հումանիտար ՄՄ</w:t>
      </w:r>
    </w:p>
    <w:p w:rsidR="0090191B" w:rsidRPr="00A83741" w:rsidRDefault="0090191B" w:rsidP="0090191B">
      <w:pPr>
        <w:pStyle w:val="a4"/>
        <w:rPr>
          <w:lang w:val="hy-AM"/>
        </w:rPr>
      </w:pPr>
    </w:p>
    <w:p w:rsidR="0090191B" w:rsidRPr="00A83741" w:rsidRDefault="0090191B" w:rsidP="0090191B">
      <w:pPr>
        <w:rPr>
          <w:lang w:val="hy-AM"/>
        </w:rPr>
      </w:pPr>
      <w:r w:rsidRPr="00A83741">
        <w:rPr>
          <w:lang w:val="hy-AM"/>
        </w:rPr>
        <w:t>1.Նախորդ ամսվա աշխատանքային գործունեության ամփոփում:</w:t>
      </w:r>
    </w:p>
    <w:p w:rsidR="0090191B" w:rsidRPr="00A83741" w:rsidRDefault="0090191B" w:rsidP="0090191B">
      <w:pPr>
        <w:rPr>
          <w:lang w:val="hy-AM"/>
        </w:rPr>
      </w:pPr>
      <w:r w:rsidRPr="00A83741">
        <w:rPr>
          <w:lang w:val="hy-AM"/>
        </w:rPr>
        <w:t>2.Հոգեբանի,ուսուցչի օգնակաների հետ համագործակցություն,ընթացիկ աշխատանքների քննարկում:</w:t>
      </w:r>
    </w:p>
    <w:p w:rsidR="0090191B" w:rsidRPr="00A83741" w:rsidRDefault="0090191B" w:rsidP="0090191B">
      <w:pPr>
        <w:rPr>
          <w:lang w:val="hy-AM"/>
        </w:rPr>
      </w:pPr>
      <w:r w:rsidRPr="00A83741">
        <w:rPr>
          <w:lang w:val="hy-AM"/>
        </w:rPr>
        <w:t>3.ԿԱՊԿՈՒ սովորողների ԱՈՒՊ-ների քննարկում:</w:t>
      </w:r>
    </w:p>
    <w:p w:rsidR="0090191B" w:rsidRPr="00A83741" w:rsidRDefault="0090191B" w:rsidP="0090191B">
      <w:pPr>
        <w:rPr>
          <w:lang w:val="hy-AM"/>
        </w:rPr>
      </w:pPr>
      <w:r w:rsidRPr="00A83741">
        <w:rPr>
          <w:lang w:val="hy-AM"/>
        </w:rPr>
        <w:t>4.Ծրագրի կատարողականի ստուգման քննարկում:</w:t>
      </w:r>
    </w:p>
    <w:p w:rsidR="0090191B" w:rsidRPr="00A83741" w:rsidRDefault="0090191B" w:rsidP="0090191B">
      <w:pPr>
        <w:rPr>
          <w:lang w:val="hy-AM"/>
        </w:rPr>
      </w:pPr>
      <w:r w:rsidRPr="00A83741">
        <w:rPr>
          <w:lang w:val="hy-AM"/>
        </w:rPr>
        <w:lastRenderedPageBreak/>
        <w:t>5.Թեմատիկ գրավոր աշխատանքնների ստուգման քննարկում:</w:t>
      </w:r>
    </w:p>
    <w:p w:rsidR="0090191B" w:rsidRPr="00A83741" w:rsidRDefault="0090191B" w:rsidP="0090191B">
      <w:pPr>
        <w:rPr>
          <w:lang w:val="hy-AM"/>
        </w:rPr>
      </w:pPr>
      <w:r w:rsidRPr="00A83741">
        <w:rPr>
          <w:lang w:val="hy-AM"/>
        </w:rPr>
        <w:t>6.Խմբայի աշխատանք անցկացնել «Բռնության կանխարգելում.Բռնությունից զերծ միջավայրը»թեմայով:</w:t>
      </w:r>
    </w:p>
    <w:p w:rsidR="0090191B" w:rsidRPr="004932BA" w:rsidRDefault="0090191B" w:rsidP="0090191B">
      <w:pPr>
        <w:tabs>
          <w:tab w:val="left" w:pos="1340"/>
        </w:tabs>
        <w:rPr>
          <w:rStyle w:val="text-format-content"/>
          <w:rFonts w:ascii="Segoe UI" w:hAnsi="Segoe UI" w:cs="Segoe UI"/>
          <w:color w:val="242424"/>
          <w:sz w:val="26"/>
          <w:szCs w:val="26"/>
          <w:lang w:val="hy-AM"/>
        </w:rPr>
      </w:pPr>
    </w:p>
    <w:p w:rsidR="0090191B" w:rsidRDefault="0090191B" w:rsidP="0090191B">
      <w:pPr>
        <w:tabs>
          <w:tab w:val="left" w:pos="1340"/>
        </w:tabs>
        <w:rPr>
          <w:rStyle w:val="text-format-content"/>
          <w:rFonts w:ascii="Segoe UI" w:hAnsi="Segoe UI" w:cs="Segoe UI"/>
          <w:color w:val="242424"/>
          <w:sz w:val="26"/>
          <w:szCs w:val="26"/>
          <w:lang w:val="hy-AM"/>
        </w:rPr>
      </w:pPr>
    </w:p>
    <w:p w:rsidR="0090191B" w:rsidRDefault="0090191B" w:rsidP="0090191B">
      <w:pPr>
        <w:tabs>
          <w:tab w:val="left" w:pos="1340"/>
        </w:tabs>
        <w:rPr>
          <w:rStyle w:val="text-format-content"/>
          <w:rFonts w:ascii="Segoe UI" w:hAnsi="Segoe UI" w:cs="Segoe UI"/>
          <w:color w:val="242424"/>
          <w:sz w:val="26"/>
          <w:szCs w:val="26"/>
          <w:lang w:val="hy-AM"/>
        </w:rPr>
      </w:pPr>
    </w:p>
    <w:p w:rsidR="0090191B" w:rsidRDefault="0090191B" w:rsidP="0090191B">
      <w:pPr>
        <w:tabs>
          <w:tab w:val="left" w:pos="1340"/>
        </w:tabs>
        <w:rPr>
          <w:rStyle w:val="text-format-content"/>
          <w:rFonts w:ascii="Segoe UI" w:hAnsi="Segoe UI" w:cs="Segoe UI"/>
          <w:color w:val="242424"/>
          <w:sz w:val="26"/>
          <w:szCs w:val="26"/>
          <w:lang w:val="hy-AM"/>
        </w:rPr>
      </w:pPr>
    </w:p>
    <w:p w:rsidR="0090191B" w:rsidRDefault="0090191B" w:rsidP="0090191B">
      <w:pPr>
        <w:tabs>
          <w:tab w:val="left" w:pos="1340"/>
        </w:tabs>
        <w:rPr>
          <w:rStyle w:val="text-format-content"/>
          <w:rFonts w:ascii="Segoe UI" w:hAnsi="Segoe UI" w:cs="Segoe UI"/>
          <w:color w:val="242424"/>
          <w:sz w:val="26"/>
          <w:szCs w:val="26"/>
          <w:lang w:val="hy-AM"/>
        </w:rPr>
      </w:pPr>
      <w:r w:rsidRPr="003056E3">
        <w:rPr>
          <w:rStyle w:val="-hs-64"/>
          <w:rFonts w:ascii="Segoe UI" w:hAnsi="Segoe UI" w:cs="Segoe UI"/>
          <w:color w:val="242424"/>
          <w:sz w:val="26"/>
          <w:szCs w:val="26"/>
          <w:lang w:val="hy-AM"/>
        </w:rPr>
        <w:t>12.</w:t>
      </w:r>
      <w:r w:rsidRPr="003056E3">
        <w:rPr>
          <w:rStyle w:val="text-format-content"/>
          <w:rFonts w:ascii="Segoe UI" w:hAnsi="Segoe UI" w:cs="Segoe UI"/>
          <w:color w:val="242424"/>
          <w:sz w:val="26"/>
          <w:szCs w:val="26"/>
          <w:lang w:val="hy-AM"/>
        </w:rPr>
        <w:t>Գրեք դեկտեմբեր ամսվա ՄՄ նիստի օրակարգի բոլոր որոշումները այնպես, ինչպես գրված է նիստի արձանագրության մեջ՝ նշելով ՄՄ անվանումը: </w:t>
      </w:r>
    </w:p>
    <w:p w:rsidR="0090191B" w:rsidRDefault="0090191B" w:rsidP="0090191B">
      <w:pPr>
        <w:tabs>
          <w:tab w:val="left" w:pos="1340"/>
        </w:tabs>
        <w:rPr>
          <w:rStyle w:val="text-format-content"/>
          <w:rFonts w:ascii="Segoe UI" w:hAnsi="Segoe UI" w:cs="Segoe UI"/>
          <w:color w:val="242424"/>
          <w:sz w:val="26"/>
          <w:szCs w:val="26"/>
          <w:lang w:val="hy-AM"/>
        </w:rPr>
      </w:pPr>
    </w:p>
    <w:p w:rsidR="0090191B" w:rsidRDefault="0090191B" w:rsidP="0090191B">
      <w:pPr>
        <w:tabs>
          <w:tab w:val="left" w:pos="1340"/>
        </w:tabs>
        <w:rPr>
          <w:rStyle w:val="text-format-content"/>
          <w:rFonts w:ascii="Segoe UI" w:hAnsi="Segoe UI" w:cs="Segoe UI"/>
          <w:color w:val="242424"/>
          <w:sz w:val="26"/>
          <w:szCs w:val="26"/>
          <w:lang w:val="hy-AM"/>
        </w:rPr>
      </w:pPr>
    </w:p>
    <w:p w:rsidR="0090191B" w:rsidRDefault="0090191B" w:rsidP="0090191B">
      <w:pPr>
        <w:tabs>
          <w:tab w:val="left" w:pos="1340"/>
        </w:tabs>
        <w:rPr>
          <w:rStyle w:val="text-format-content"/>
          <w:rFonts w:ascii="Segoe UI" w:hAnsi="Segoe UI" w:cs="Segoe UI"/>
          <w:color w:val="242424"/>
          <w:sz w:val="26"/>
          <w:szCs w:val="26"/>
          <w:lang w:val="hy-AM"/>
        </w:rPr>
      </w:pPr>
    </w:p>
    <w:p w:rsidR="0090191B" w:rsidRDefault="0090191B" w:rsidP="0090191B">
      <w:pPr>
        <w:tabs>
          <w:tab w:val="left" w:pos="1340"/>
        </w:tabs>
        <w:rPr>
          <w:rStyle w:val="text-format-content"/>
          <w:rFonts w:ascii="Segoe UI" w:hAnsi="Segoe UI" w:cs="Segoe UI"/>
          <w:color w:val="242424"/>
          <w:sz w:val="26"/>
          <w:szCs w:val="26"/>
          <w:lang w:val="hy-AM"/>
        </w:rPr>
      </w:pPr>
      <w:r w:rsidRPr="003056E3">
        <w:rPr>
          <w:rStyle w:val="-hs-64"/>
          <w:rFonts w:ascii="Segoe UI" w:hAnsi="Segoe UI" w:cs="Segoe UI"/>
          <w:color w:val="242424"/>
          <w:sz w:val="26"/>
          <w:szCs w:val="26"/>
          <w:lang w:val="hy-AM"/>
        </w:rPr>
        <w:t>13.</w:t>
      </w:r>
      <w:r w:rsidRPr="003056E3">
        <w:rPr>
          <w:rStyle w:val="text-format-content"/>
          <w:rFonts w:ascii="Segoe UI" w:hAnsi="Segoe UI" w:cs="Segoe UI"/>
          <w:color w:val="242424"/>
          <w:sz w:val="26"/>
          <w:szCs w:val="26"/>
          <w:lang w:val="hy-AM"/>
        </w:rPr>
        <w:t>Ներկայացրեք դեկտեմբեր ամսվա մանկավարժական խորհրդի նիստի օրակարգը։</w:t>
      </w:r>
    </w:p>
    <w:p w:rsidR="0090191B" w:rsidRDefault="0090191B" w:rsidP="0090191B">
      <w:pPr>
        <w:tabs>
          <w:tab w:val="left" w:pos="1712"/>
        </w:tabs>
        <w:spacing w:after="0"/>
        <w:jc w:val="both"/>
        <w:rPr>
          <w:sz w:val="24"/>
          <w:lang w:val="hy-AM"/>
        </w:rPr>
      </w:pPr>
      <w:r>
        <w:rPr>
          <w:sz w:val="24"/>
          <w:lang w:val="hy-AM"/>
        </w:rPr>
        <w:t>Օրակարգում՝</w:t>
      </w:r>
    </w:p>
    <w:p w:rsidR="0090191B" w:rsidRDefault="0090191B" w:rsidP="0090191B">
      <w:pPr>
        <w:pStyle w:val="a4"/>
        <w:numPr>
          <w:ilvl w:val="0"/>
          <w:numId w:val="12"/>
        </w:numPr>
        <w:tabs>
          <w:tab w:val="left" w:pos="1712"/>
        </w:tabs>
        <w:spacing w:after="0"/>
        <w:jc w:val="both"/>
        <w:rPr>
          <w:sz w:val="24"/>
          <w:lang w:val="hy-AM"/>
        </w:rPr>
      </w:pPr>
      <w:r>
        <w:rPr>
          <w:sz w:val="24"/>
          <w:lang w:val="hy-AM"/>
        </w:rPr>
        <w:t xml:space="preserve">Մանկավարժական խորհրդի նիստի օրակարգի հաստատում. </w:t>
      </w:r>
    </w:p>
    <w:p w:rsidR="0090191B" w:rsidRDefault="0090191B" w:rsidP="0090191B">
      <w:pPr>
        <w:pStyle w:val="a4"/>
        <w:tabs>
          <w:tab w:val="left" w:pos="1712"/>
        </w:tabs>
        <w:spacing w:after="0"/>
        <w:jc w:val="both"/>
        <w:rPr>
          <w:sz w:val="24"/>
          <w:lang w:val="hy-AM"/>
        </w:rPr>
      </w:pPr>
      <w:r>
        <w:rPr>
          <w:sz w:val="24"/>
          <w:lang w:val="hy-AM"/>
        </w:rPr>
        <w:t xml:space="preserve">                                                                             / զեկ.՝ Մ. Դանիելյան  /</w:t>
      </w:r>
    </w:p>
    <w:p w:rsidR="0090191B" w:rsidRPr="000B0E02" w:rsidRDefault="0090191B" w:rsidP="0090191B">
      <w:pPr>
        <w:pStyle w:val="a4"/>
        <w:numPr>
          <w:ilvl w:val="0"/>
          <w:numId w:val="12"/>
        </w:numPr>
        <w:tabs>
          <w:tab w:val="left" w:pos="1712"/>
        </w:tabs>
        <w:spacing w:after="0"/>
        <w:jc w:val="both"/>
        <w:rPr>
          <w:sz w:val="24"/>
          <w:lang w:val="hy-AM"/>
        </w:rPr>
      </w:pPr>
      <w:r>
        <w:rPr>
          <w:sz w:val="24"/>
          <w:lang w:val="hy-AM"/>
        </w:rPr>
        <w:t>2024–2025 ուստարվա 1-ին կիսամյակի արդյունքների ամփոփում  և հաշվետվությունների ներկայացում, հաստատում:</w:t>
      </w:r>
    </w:p>
    <w:p w:rsidR="0090191B" w:rsidRPr="00BD3B8C" w:rsidRDefault="0090191B" w:rsidP="0090191B">
      <w:pPr>
        <w:tabs>
          <w:tab w:val="left" w:pos="5415"/>
        </w:tabs>
        <w:spacing w:after="0"/>
        <w:jc w:val="both"/>
        <w:rPr>
          <w:sz w:val="24"/>
          <w:lang w:val="hy-AM"/>
        </w:rPr>
      </w:pPr>
      <w:r w:rsidRPr="00BD3B8C">
        <w:rPr>
          <w:sz w:val="24"/>
          <w:lang w:val="hy-AM"/>
        </w:rPr>
        <w:tab/>
        <w:t xml:space="preserve">/ </w:t>
      </w:r>
      <w:r>
        <w:rPr>
          <w:sz w:val="24"/>
          <w:lang w:val="hy-AM"/>
        </w:rPr>
        <w:t>զեկ.՝ Մ.Դանիելյան, Մ. Միքայելյան</w:t>
      </w:r>
      <w:r w:rsidRPr="00BD3B8C">
        <w:rPr>
          <w:sz w:val="24"/>
          <w:lang w:val="hy-AM"/>
        </w:rPr>
        <w:t xml:space="preserve"> /</w:t>
      </w:r>
    </w:p>
    <w:p w:rsidR="0090191B" w:rsidRDefault="0090191B" w:rsidP="0090191B">
      <w:pPr>
        <w:pStyle w:val="a4"/>
        <w:numPr>
          <w:ilvl w:val="0"/>
          <w:numId w:val="12"/>
        </w:numPr>
        <w:tabs>
          <w:tab w:val="left" w:pos="1712"/>
        </w:tabs>
        <w:spacing w:after="0"/>
        <w:jc w:val="both"/>
        <w:rPr>
          <w:sz w:val="24"/>
          <w:lang w:val="hy-AM"/>
        </w:rPr>
      </w:pPr>
      <w:r>
        <w:rPr>
          <w:sz w:val="24"/>
          <w:lang w:val="hy-AM"/>
        </w:rPr>
        <w:t>2-րդ կիսամյակի ուսպլանի , դասաբաշխման  և դասացուցակի քննարկում և հաստատում:</w:t>
      </w:r>
    </w:p>
    <w:p w:rsidR="0090191B" w:rsidRPr="000B0E02" w:rsidRDefault="0090191B" w:rsidP="0090191B">
      <w:pPr>
        <w:tabs>
          <w:tab w:val="left" w:pos="5415"/>
        </w:tabs>
        <w:spacing w:after="0"/>
        <w:jc w:val="both"/>
        <w:rPr>
          <w:sz w:val="24"/>
          <w:lang w:val="en-US"/>
        </w:rPr>
      </w:pPr>
      <w:r>
        <w:rPr>
          <w:sz w:val="24"/>
          <w:lang w:val="hy-AM"/>
        </w:rPr>
        <w:tab/>
      </w:r>
      <w:r>
        <w:rPr>
          <w:sz w:val="24"/>
          <w:lang w:val="en-US"/>
        </w:rPr>
        <w:t xml:space="preserve">/ </w:t>
      </w:r>
      <w:r>
        <w:rPr>
          <w:sz w:val="24"/>
          <w:lang w:val="hy-AM"/>
        </w:rPr>
        <w:t>զեկ.՝ Մ.Դանիելյան</w:t>
      </w:r>
      <w:r>
        <w:rPr>
          <w:sz w:val="24"/>
          <w:lang w:val="en-US"/>
        </w:rPr>
        <w:t xml:space="preserve"> /</w:t>
      </w:r>
    </w:p>
    <w:p w:rsidR="0090191B" w:rsidRPr="000B0E02" w:rsidRDefault="0090191B" w:rsidP="0090191B">
      <w:pPr>
        <w:tabs>
          <w:tab w:val="left" w:pos="5310"/>
        </w:tabs>
        <w:spacing w:after="0"/>
        <w:jc w:val="both"/>
        <w:rPr>
          <w:sz w:val="24"/>
          <w:lang w:val="hy-AM"/>
        </w:rPr>
      </w:pPr>
    </w:p>
    <w:p w:rsidR="0090191B" w:rsidRDefault="0090191B" w:rsidP="0090191B">
      <w:pPr>
        <w:pStyle w:val="a4"/>
        <w:numPr>
          <w:ilvl w:val="0"/>
          <w:numId w:val="12"/>
        </w:numPr>
        <w:tabs>
          <w:tab w:val="left" w:pos="1712"/>
        </w:tabs>
        <w:spacing w:after="0"/>
        <w:jc w:val="both"/>
        <w:rPr>
          <w:sz w:val="24"/>
          <w:lang w:val="hy-AM"/>
        </w:rPr>
      </w:pPr>
      <w:r>
        <w:rPr>
          <w:sz w:val="24"/>
          <w:lang w:val="hy-AM"/>
        </w:rPr>
        <w:t>12-րդ դասարանի ավարտական քննությունների հանձնաժողովների կազմում և հաստատում:</w:t>
      </w:r>
    </w:p>
    <w:p w:rsidR="0090191B" w:rsidRDefault="0090191B" w:rsidP="0090191B">
      <w:pPr>
        <w:tabs>
          <w:tab w:val="left" w:pos="5415"/>
        </w:tabs>
        <w:spacing w:after="0"/>
        <w:jc w:val="both"/>
        <w:rPr>
          <w:sz w:val="24"/>
          <w:lang w:val="hy-AM"/>
        </w:rPr>
      </w:pPr>
      <w:r>
        <w:rPr>
          <w:sz w:val="24"/>
          <w:lang w:val="hy-AM"/>
        </w:rPr>
        <w:t xml:space="preserve">                                                                                       </w:t>
      </w:r>
      <w:r>
        <w:rPr>
          <w:sz w:val="24"/>
          <w:lang w:val="en-US"/>
        </w:rPr>
        <w:t xml:space="preserve">/ </w:t>
      </w:r>
      <w:r>
        <w:rPr>
          <w:sz w:val="24"/>
          <w:lang w:val="hy-AM"/>
        </w:rPr>
        <w:t>զեկ.՝ Մ.Դանիելյան</w:t>
      </w:r>
      <w:r>
        <w:rPr>
          <w:sz w:val="24"/>
          <w:lang w:val="en-US"/>
        </w:rPr>
        <w:t xml:space="preserve"> /</w:t>
      </w:r>
    </w:p>
    <w:p w:rsidR="0090191B" w:rsidRDefault="0090191B" w:rsidP="0090191B">
      <w:pPr>
        <w:pStyle w:val="a4"/>
        <w:numPr>
          <w:ilvl w:val="0"/>
          <w:numId w:val="12"/>
        </w:numPr>
        <w:tabs>
          <w:tab w:val="left" w:pos="5415"/>
        </w:tabs>
        <w:spacing w:after="0"/>
        <w:jc w:val="both"/>
        <w:rPr>
          <w:sz w:val="24"/>
          <w:lang w:val="hy-AM"/>
        </w:rPr>
      </w:pPr>
      <w:r>
        <w:rPr>
          <w:sz w:val="24"/>
          <w:lang w:val="hy-AM"/>
        </w:rPr>
        <w:t>Ներքին կարգապահական կանոնների քննարկում – վերանայում:</w:t>
      </w:r>
    </w:p>
    <w:p w:rsidR="0090191B" w:rsidRDefault="0090191B" w:rsidP="0090191B">
      <w:pPr>
        <w:pStyle w:val="a4"/>
        <w:tabs>
          <w:tab w:val="left" w:pos="5415"/>
        </w:tabs>
        <w:spacing w:after="0"/>
        <w:jc w:val="both"/>
        <w:rPr>
          <w:sz w:val="24"/>
          <w:lang w:val="hy-AM"/>
        </w:rPr>
      </w:pPr>
      <w:r>
        <w:rPr>
          <w:sz w:val="24"/>
          <w:lang w:val="hy-AM"/>
        </w:rPr>
        <w:t xml:space="preserve">                                                                        </w:t>
      </w:r>
      <w:r w:rsidRPr="00C53DE7">
        <w:rPr>
          <w:sz w:val="24"/>
          <w:lang w:val="en-US"/>
        </w:rPr>
        <w:t xml:space="preserve">/ </w:t>
      </w:r>
      <w:r w:rsidRPr="00C53DE7">
        <w:rPr>
          <w:sz w:val="24"/>
          <w:lang w:val="hy-AM"/>
        </w:rPr>
        <w:t>զեկ.՝ Մ.Դանիելյան</w:t>
      </w:r>
      <w:r w:rsidRPr="00C53DE7">
        <w:rPr>
          <w:sz w:val="24"/>
          <w:lang w:val="en-US"/>
        </w:rPr>
        <w:t xml:space="preserve"> /</w:t>
      </w:r>
    </w:p>
    <w:p w:rsidR="0090191B" w:rsidRPr="00C53DE7" w:rsidRDefault="0090191B" w:rsidP="0090191B">
      <w:pPr>
        <w:pStyle w:val="a4"/>
        <w:numPr>
          <w:ilvl w:val="0"/>
          <w:numId w:val="12"/>
        </w:numPr>
        <w:tabs>
          <w:tab w:val="left" w:pos="5415"/>
        </w:tabs>
        <w:spacing w:after="0"/>
        <w:jc w:val="both"/>
        <w:rPr>
          <w:sz w:val="24"/>
          <w:lang w:val="hy-AM"/>
        </w:rPr>
      </w:pPr>
      <w:r>
        <w:rPr>
          <w:sz w:val="24"/>
          <w:lang w:val="hy-AM"/>
        </w:rPr>
        <w:t xml:space="preserve">ՈՒԴԱՊ – ի  քննարկում:  </w:t>
      </w:r>
    </w:p>
    <w:p w:rsidR="0090191B" w:rsidRPr="00C4007C" w:rsidRDefault="0090191B" w:rsidP="0090191B">
      <w:pPr>
        <w:pStyle w:val="a4"/>
        <w:tabs>
          <w:tab w:val="left" w:pos="4350"/>
          <w:tab w:val="left" w:pos="5415"/>
        </w:tabs>
        <w:spacing w:after="0"/>
        <w:rPr>
          <w:sz w:val="24"/>
          <w:lang w:val="hy-AM"/>
        </w:rPr>
      </w:pPr>
      <w:r>
        <w:rPr>
          <w:sz w:val="24"/>
          <w:lang w:val="hy-AM"/>
        </w:rPr>
        <w:tab/>
      </w:r>
      <w:r w:rsidRPr="00C4007C">
        <w:rPr>
          <w:sz w:val="24"/>
          <w:lang w:val="hy-AM"/>
        </w:rPr>
        <w:t xml:space="preserve">/ </w:t>
      </w:r>
      <w:r>
        <w:rPr>
          <w:sz w:val="24"/>
          <w:lang w:val="hy-AM"/>
        </w:rPr>
        <w:t>զեկ.՝ Մ.Դանիելյան, Մ. Միքայելյան</w:t>
      </w:r>
      <w:r w:rsidRPr="00C4007C">
        <w:rPr>
          <w:sz w:val="24"/>
          <w:lang w:val="hy-AM"/>
        </w:rPr>
        <w:t xml:space="preserve"> /</w:t>
      </w:r>
    </w:p>
    <w:p w:rsidR="0090191B" w:rsidRPr="00F95EAB" w:rsidRDefault="0090191B" w:rsidP="0090191B">
      <w:pPr>
        <w:pStyle w:val="a4"/>
        <w:numPr>
          <w:ilvl w:val="0"/>
          <w:numId w:val="11"/>
        </w:numPr>
        <w:ind w:left="786"/>
        <w:rPr>
          <w:rFonts w:ascii="Sylfaen" w:hAnsi="Sylfaen"/>
          <w:sz w:val="24"/>
          <w:szCs w:val="32"/>
          <w:lang w:val="hy-AM"/>
        </w:rPr>
      </w:pPr>
      <w:r w:rsidRPr="00F95EAB">
        <w:rPr>
          <w:rFonts w:ascii="Sylfaen" w:hAnsi="Sylfaen"/>
          <w:sz w:val="24"/>
          <w:szCs w:val="32"/>
          <w:lang w:val="hy-AM"/>
        </w:rPr>
        <w:t>Սեմինար՝ Բռնության  կանխարգելում: Բռնությունից զերծ միջավայր  -խմբային  քննարկում:</w:t>
      </w:r>
    </w:p>
    <w:p w:rsidR="0090191B" w:rsidRPr="00F95EAB" w:rsidRDefault="0090191B" w:rsidP="0090191B">
      <w:pPr>
        <w:ind w:left="426"/>
        <w:rPr>
          <w:rFonts w:ascii="Sylfaen" w:hAnsi="Sylfaen"/>
          <w:sz w:val="24"/>
          <w:szCs w:val="32"/>
          <w:lang w:val="hy-AM"/>
        </w:rPr>
      </w:pPr>
    </w:p>
    <w:p w:rsidR="0090191B" w:rsidRDefault="0090191B" w:rsidP="0090191B">
      <w:pPr>
        <w:tabs>
          <w:tab w:val="left" w:pos="1340"/>
        </w:tabs>
        <w:rPr>
          <w:rStyle w:val="text-format-content"/>
          <w:rFonts w:ascii="Segoe UI" w:hAnsi="Segoe UI" w:cs="Segoe UI"/>
          <w:color w:val="242424"/>
          <w:sz w:val="26"/>
          <w:szCs w:val="26"/>
          <w:lang w:val="hy-AM"/>
        </w:rPr>
      </w:pPr>
    </w:p>
    <w:p w:rsidR="0090191B" w:rsidRDefault="0090191B" w:rsidP="0090191B">
      <w:pPr>
        <w:tabs>
          <w:tab w:val="left" w:pos="1340"/>
        </w:tabs>
        <w:rPr>
          <w:rStyle w:val="text-format-content"/>
          <w:rFonts w:ascii="Segoe UI" w:hAnsi="Segoe UI" w:cs="Segoe UI"/>
          <w:color w:val="242424"/>
          <w:sz w:val="26"/>
          <w:szCs w:val="26"/>
          <w:lang w:val="hy-AM"/>
        </w:rPr>
      </w:pPr>
      <w:r w:rsidRPr="003056E3">
        <w:rPr>
          <w:rStyle w:val="-hs-64"/>
          <w:rFonts w:ascii="Segoe UI" w:hAnsi="Segoe UI" w:cs="Segoe UI"/>
          <w:color w:val="242424"/>
          <w:sz w:val="26"/>
          <w:szCs w:val="26"/>
          <w:lang w:val="hy-AM"/>
        </w:rPr>
        <w:t>14.</w:t>
      </w:r>
      <w:r w:rsidRPr="003056E3">
        <w:rPr>
          <w:rStyle w:val="text-format-content"/>
          <w:rFonts w:ascii="Segoe UI" w:hAnsi="Segoe UI" w:cs="Segoe UI"/>
          <w:color w:val="242424"/>
          <w:sz w:val="26"/>
          <w:szCs w:val="26"/>
          <w:lang w:val="hy-AM"/>
        </w:rPr>
        <w:t>Ներկայացրեք մանկավարժական խորհրդի նիստի բոլոր որոշումները այնպես, ինչպես գրված է նիստի արձանագրության մեջ:</w:t>
      </w:r>
    </w:p>
    <w:p w:rsidR="0090191B" w:rsidRDefault="0090191B" w:rsidP="0090191B">
      <w:pPr>
        <w:pStyle w:val="a4"/>
        <w:tabs>
          <w:tab w:val="left" w:pos="1712"/>
        </w:tabs>
        <w:spacing w:after="0"/>
        <w:jc w:val="both"/>
        <w:rPr>
          <w:sz w:val="24"/>
          <w:lang w:val="hy-AM"/>
        </w:rPr>
      </w:pPr>
      <w:r>
        <w:rPr>
          <w:sz w:val="24"/>
          <w:lang w:val="hy-AM"/>
        </w:rPr>
        <w:t>Որոշեցին՝  /դեկ․/</w:t>
      </w:r>
    </w:p>
    <w:p w:rsidR="0090191B" w:rsidRDefault="0090191B" w:rsidP="0090191B">
      <w:pPr>
        <w:tabs>
          <w:tab w:val="left" w:pos="1712"/>
        </w:tabs>
        <w:spacing w:after="0"/>
        <w:jc w:val="both"/>
        <w:rPr>
          <w:sz w:val="24"/>
          <w:lang w:val="hy-AM"/>
        </w:rPr>
      </w:pPr>
    </w:p>
    <w:p w:rsidR="0090191B" w:rsidRDefault="0090191B" w:rsidP="0090191B">
      <w:pPr>
        <w:pStyle w:val="a4"/>
        <w:numPr>
          <w:ilvl w:val="0"/>
          <w:numId w:val="13"/>
        </w:numPr>
        <w:tabs>
          <w:tab w:val="left" w:pos="1712"/>
        </w:tabs>
        <w:spacing w:after="0"/>
        <w:jc w:val="both"/>
        <w:rPr>
          <w:sz w:val="24"/>
          <w:lang w:val="hy-AM"/>
        </w:rPr>
      </w:pPr>
      <w:r w:rsidRPr="00725A9E">
        <w:rPr>
          <w:sz w:val="24"/>
          <w:lang w:val="hy-AM"/>
        </w:rPr>
        <w:lastRenderedPageBreak/>
        <w:t>Հաստատել մանկավարժական խորհրդի նիստի օրակարգը:</w:t>
      </w:r>
    </w:p>
    <w:p w:rsidR="0090191B" w:rsidRDefault="0090191B" w:rsidP="0090191B">
      <w:pPr>
        <w:pStyle w:val="a4"/>
        <w:numPr>
          <w:ilvl w:val="0"/>
          <w:numId w:val="13"/>
        </w:numPr>
        <w:tabs>
          <w:tab w:val="left" w:pos="1712"/>
        </w:tabs>
        <w:spacing w:after="0"/>
        <w:jc w:val="both"/>
        <w:rPr>
          <w:sz w:val="24"/>
          <w:lang w:val="hy-AM"/>
        </w:rPr>
      </w:pPr>
      <w:r>
        <w:rPr>
          <w:sz w:val="24"/>
          <w:lang w:val="hy-AM"/>
        </w:rPr>
        <w:t>Ներկայացվեց և ամփոփվեց  2024-2025 ուստարվա 1-ին կիսամյակի «Աշոցքի միջնակարգ դպրոց » ՊՈԱԿ-ի տնօրենի տեղակալի, մ/մ  նախագահների ,դասղեկների, ուսուցչի օգնականների , հոգեբանի , լաբորանտի կատարված աշխատանքները  և հաստատվեց նրանց հաշվետվությունները:</w:t>
      </w:r>
    </w:p>
    <w:p w:rsidR="0090191B" w:rsidRDefault="0090191B" w:rsidP="0090191B">
      <w:pPr>
        <w:pStyle w:val="a4"/>
        <w:tabs>
          <w:tab w:val="left" w:pos="1712"/>
        </w:tabs>
        <w:spacing w:after="0"/>
        <w:ind w:left="1080"/>
        <w:jc w:val="both"/>
        <w:rPr>
          <w:sz w:val="24"/>
          <w:lang w:val="hy-AM"/>
        </w:rPr>
      </w:pPr>
      <w:r>
        <w:rPr>
          <w:sz w:val="24"/>
          <w:lang w:val="hy-AM"/>
        </w:rPr>
        <w:t>Տնօրեն Մ. Դանիելյանի կողմից տրվեց հանձնարարականներ ՝ 2-րդ կիսամյակի ընթացքում աշխատանքների թերացումները ուղղելու և ավելի արդյունավետ աշխատելու նպատակով:</w:t>
      </w:r>
    </w:p>
    <w:p w:rsidR="0090191B" w:rsidRDefault="0090191B" w:rsidP="0090191B">
      <w:pPr>
        <w:pStyle w:val="a4"/>
        <w:numPr>
          <w:ilvl w:val="0"/>
          <w:numId w:val="13"/>
        </w:numPr>
        <w:tabs>
          <w:tab w:val="left" w:pos="1712"/>
        </w:tabs>
        <w:spacing w:after="0"/>
        <w:jc w:val="both"/>
        <w:rPr>
          <w:sz w:val="24"/>
          <w:lang w:val="hy-AM"/>
        </w:rPr>
      </w:pPr>
      <w:r>
        <w:rPr>
          <w:sz w:val="24"/>
          <w:lang w:val="hy-AM"/>
        </w:rPr>
        <w:t>Հաստատել 2024-2025 ուստարվա  2-րդ կիսամյակի  ուսպլանը , դասաբաշխումը և դասացուցակը:</w:t>
      </w:r>
    </w:p>
    <w:p w:rsidR="0090191B" w:rsidRDefault="0090191B" w:rsidP="0090191B">
      <w:pPr>
        <w:pStyle w:val="a4"/>
        <w:numPr>
          <w:ilvl w:val="0"/>
          <w:numId w:val="13"/>
        </w:numPr>
        <w:tabs>
          <w:tab w:val="left" w:pos="1712"/>
        </w:tabs>
        <w:spacing w:after="0"/>
        <w:jc w:val="both"/>
        <w:rPr>
          <w:sz w:val="24"/>
          <w:lang w:val="hy-AM"/>
        </w:rPr>
      </w:pPr>
      <w:r>
        <w:rPr>
          <w:sz w:val="24"/>
          <w:lang w:val="hy-AM"/>
        </w:rPr>
        <w:t>2024-2025 ուստարվա 2-րդ կիսամյակում 12-րդ դասարանում ավարտական քննությունների կազմակերպման և անցկացման նպատակով ձևավորել հանձնաժողովներ:</w:t>
      </w:r>
    </w:p>
    <w:p w:rsidR="0090191B" w:rsidRDefault="0090191B" w:rsidP="0090191B">
      <w:pPr>
        <w:pStyle w:val="a4"/>
        <w:numPr>
          <w:ilvl w:val="0"/>
          <w:numId w:val="13"/>
        </w:numPr>
        <w:tabs>
          <w:tab w:val="left" w:pos="1712"/>
        </w:tabs>
        <w:spacing w:after="0"/>
        <w:jc w:val="both"/>
        <w:rPr>
          <w:sz w:val="24"/>
          <w:lang w:val="hy-AM"/>
        </w:rPr>
      </w:pPr>
      <w:r>
        <w:rPr>
          <w:sz w:val="24"/>
          <w:lang w:val="hy-AM"/>
        </w:rPr>
        <w:t>Վերանայվեց և  քննարկվեց դպրոցի ներքին կարգապահական կանոնները:</w:t>
      </w:r>
    </w:p>
    <w:p w:rsidR="0090191B" w:rsidRPr="00FA4007" w:rsidRDefault="0090191B" w:rsidP="0090191B">
      <w:pPr>
        <w:pStyle w:val="a4"/>
        <w:numPr>
          <w:ilvl w:val="0"/>
          <w:numId w:val="13"/>
        </w:numPr>
        <w:tabs>
          <w:tab w:val="left" w:pos="1712"/>
        </w:tabs>
        <w:spacing w:after="0"/>
        <w:jc w:val="both"/>
        <w:rPr>
          <w:sz w:val="24"/>
          <w:lang w:val="hy-AM"/>
        </w:rPr>
      </w:pPr>
      <w:r>
        <w:rPr>
          <w:sz w:val="24"/>
          <w:lang w:val="hy-AM"/>
        </w:rPr>
        <w:t>Քննարկվեց  ուսումնադաստիարակչական աշխատանքների պլանը:</w:t>
      </w:r>
    </w:p>
    <w:p w:rsidR="0090191B" w:rsidRDefault="0090191B" w:rsidP="0090191B">
      <w:pPr>
        <w:tabs>
          <w:tab w:val="left" w:pos="1340"/>
        </w:tabs>
        <w:rPr>
          <w:rStyle w:val="text-format-content"/>
          <w:rFonts w:ascii="Segoe UI" w:hAnsi="Segoe UI" w:cs="Segoe UI"/>
          <w:color w:val="242424"/>
          <w:sz w:val="26"/>
          <w:szCs w:val="26"/>
          <w:lang w:val="hy-AM"/>
        </w:rPr>
      </w:pPr>
    </w:p>
    <w:p w:rsidR="0090191B" w:rsidRDefault="0090191B" w:rsidP="0090191B">
      <w:pPr>
        <w:tabs>
          <w:tab w:val="left" w:pos="1340"/>
        </w:tabs>
        <w:rPr>
          <w:rStyle w:val="text-format-content"/>
          <w:rFonts w:ascii="Segoe UI" w:hAnsi="Segoe UI" w:cs="Segoe UI"/>
          <w:color w:val="242424"/>
          <w:sz w:val="26"/>
          <w:szCs w:val="26"/>
          <w:lang w:val="hy-AM"/>
        </w:rPr>
      </w:pPr>
    </w:p>
    <w:p w:rsidR="0090191B" w:rsidRPr="00DE1B75" w:rsidRDefault="0090191B" w:rsidP="0090191B">
      <w:pPr>
        <w:tabs>
          <w:tab w:val="left" w:pos="1340"/>
        </w:tabs>
        <w:rPr>
          <w:rStyle w:val="text-format-content"/>
          <w:rFonts w:ascii="Segoe UI" w:hAnsi="Segoe UI" w:cs="Segoe UI"/>
          <w:color w:val="242424"/>
          <w:sz w:val="26"/>
          <w:szCs w:val="26"/>
        </w:rPr>
      </w:pPr>
    </w:p>
    <w:p w:rsidR="0090191B" w:rsidRDefault="0090191B" w:rsidP="0090191B">
      <w:pPr>
        <w:tabs>
          <w:tab w:val="left" w:pos="1340"/>
        </w:tabs>
        <w:rPr>
          <w:rStyle w:val="text-format-content"/>
          <w:rFonts w:ascii="Segoe UI" w:hAnsi="Segoe UI" w:cs="Segoe UI"/>
          <w:color w:val="242424"/>
          <w:sz w:val="26"/>
          <w:szCs w:val="26"/>
          <w:lang w:val="hy-AM"/>
        </w:rPr>
      </w:pPr>
    </w:p>
    <w:p w:rsidR="0090191B" w:rsidRDefault="0090191B" w:rsidP="0090191B">
      <w:pPr>
        <w:tabs>
          <w:tab w:val="left" w:pos="1340"/>
        </w:tabs>
        <w:rPr>
          <w:rStyle w:val="text-format-content"/>
          <w:rFonts w:ascii="Segoe UI" w:hAnsi="Segoe UI" w:cs="Segoe UI"/>
          <w:color w:val="242424"/>
          <w:sz w:val="26"/>
          <w:szCs w:val="26"/>
          <w:lang w:val="hy-AM"/>
        </w:rPr>
      </w:pPr>
    </w:p>
    <w:p w:rsidR="0090191B" w:rsidRDefault="0090191B" w:rsidP="0090191B">
      <w:pPr>
        <w:tabs>
          <w:tab w:val="left" w:pos="1340"/>
        </w:tabs>
        <w:rPr>
          <w:rStyle w:val="text-format-content"/>
          <w:rFonts w:ascii="Segoe UI" w:hAnsi="Segoe UI" w:cs="Segoe UI"/>
          <w:color w:val="242424"/>
          <w:sz w:val="26"/>
          <w:szCs w:val="26"/>
          <w:lang w:val="hy-AM"/>
        </w:rPr>
      </w:pPr>
    </w:p>
    <w:p w:rsidR="0090191B" w:rsidRDefault="0090191B" w:rsidP="0090191B">
      <w:pPr>
        <w:tabs>
          <w:tab w:val="left" w:pos="1340"/>
        </w:tabs>
        <w:rPr>
          <w:rStyle w:val="text-format-content"/>
          <w:rFonts w:ascii="Segoe UI" w:hAnsi="Segoe UI" w:cs="Segoe UI"/>
          <w:color w:val="242424"/>
          <w:sz w:val="26"/>
          <w:szCs w:val="26"/>
          <w:lang w:val="hy-AM"/>
        </w:rPr>
      </w:pPr>
    </w:p>
    <w:p w:rsidR="0090191B" w:rsidRDefault="0090191B" w:rsidP="0090191B">
      <w:pPr>
        <w:spacing w:after="0" w:line="240" w:lineRule="auto"/>
        <w:rPr>
          <w:rFonts w:ascii="Times New Roman" w:eastAsia="Times New Roman" w:hAnsi="Times New Roman" w:cs="Times New Roman"/>
          <w:color w:val="014446"/>
          <w:sz w:val="24"/>
          <w:szCs w:val="24"/>
          <w:lang w:val="hy-AM" w:eastAsia="ru-RU"/>
        </w:rPr>
      </w:pPr>
    </w:p>
    <w:p w:rsidR="0090191B" w:rsidRPr="003056E3" w:rsidRDefault="0090191B" w:rsidP="0090191B">
      <w:pPr>
        <w:spacing w:after="0" w:line="240" w:lineRule="auto"/>
        <w:rPr>
          <w:rFonts w:ascii="Times New Roman" w:eastAsia="Times New Roman" w:hAnsi="Times New Roman" w:cs="Times New Roman"/>
          <w:b/>
          <w:color w:val="014446"/>
          <w:sz w:val="36"/>
          <w:szCs w:val="24"/>
          <w:lang w:val="hy-AM" w:eastAsia="ru-RU"/>
        </w:rPr>
      </w:pPr>
      <w:r w:rsidRPr="003056E3">
        <w:rPr>
          <w:rFonts w:ascii="Times New Roman" w:eastAsia="Times New Roman" w:hAnsi="Times New Roman" w:cs="Times New Roman"/>
          <w:b/>
          <w:color w:val="014446"/>
          <w:sz w:val="36"/>
          <w:szCs w:val="24"/>
          <w:lang w:val="hy-AM" w:eastAsia="ru-RU"/>
        </w:rPr>
        <w:t>ՀՊՉ ներդրման մասին հաշվետվություն</w:t>
      </w:r>
    </w:p>
    <w:p w:rsidR="0090191B" w:rsidRDefault="0090191B" w:rsidP="0090191B">
      <w:pPr>
        <w:spacing w:after="0" w:line="240" w:lineRule="auto"/>
        <w:rPr>
          <w:rFonts w:ascii="Segoe UI" w:eastAsia="Times New Roman" w:hAnsi="Segoe UI" w:cs="Segoe UI"/>
          <w:color w:val="242424"/>
          <w:sz w:val="21"/>
          <w:szCs w:val="21"/>
          <w:lang w:val="hy-AM" w:eastAsia="ru-RU"/>
        </w:rPr>
      </w:pPr>
      <w:r w:rsidRPr="003056E3">
        <w:rPr>
          <w:rFonts w:ascii="Segoe UI" w:eastAsia="Times New Roman" w:hAnsi="Segoe UI" w:cs="Segoe UI"/>
          <w:color w:val="242424"/>
          <w:sz w:val="21"/>
          <w:szCs w:val="21"/>
          <w:lang w:val="hy-AM" w:eastAsia="ru-RU"/>
        </w:rPr>
        <w:t>15.Ներկայացրեք ձեր դպրոցում ՀՊՉ ներդրման հաջողությունները՝ նշելով ՀՊՉ 3-րդ կետում տրված տարրական ծրագրի երեք վերջնարդյունք, որ Ձեր կարծիքով զարգացել է սովորողների մեծ մասի մոտ:</w:t>
      </w:r>
    </w:p>
    <w:p w:rsidR="0090191B" w:rsidRDefault="0090191B" w:rsidP="0090191B">
      <w:pPr>
        <w:spacing w:after="0" w:line="240" w:lineRule="auto"/>
        <w:rPr>
          <w:rFonts w:ascii="Cambria Math" w:eastAsia="Times New Roman" w:hAnsi="Cambria Math" w:cs="Segoe UI"/>
          <w:color w:val="242424"/>
          <w:sz w:val="21"/>
          <w:szCs w:val="21"/>
          <w:lang w:val="hy-AM" w:eastAsia="ru-RU"/>
        </w:rPr>
      </w:pPr>
      <w:r>
        <w:rPr>
          <w:rFonts w:ascii="Cambria Math" w:eastAsia="Times New Roman" w:hAnsi="Cambria Math" w:cs="Segoe UI"/>
          <w:color w:val="242424"/>
          <w:sz w:val="21"/>
          <w:szCs w:val="21"/>
          <w:lang w:val="hy-AM" w:eastAsia="ru-RU"/>
        </w:rPr>
        <w:t xml:space="preserve">—Լեզվական գրագիտություն և հաղորդակցում  </w:t>
      </w:r>
    </w:p>
    <w:p w:rsidR="0090191B" w:rsidRDefault="0090191B" w:rsidP="0090191B">
      <w:pPr>
        <w:spacing w:after="0" w:line="240" w:lineRule="auto"/>
        <w:rPr>
          <w:rFonts w:ascii="Cambria Math" w:eastAsia="Times New Roman" w:hAnsi="Cambria Math" w:cs="Segoe UI"/>
          <w:color w:val="242424"/>
          <w:sz w:val="21"/>
          <w:szCs w:val="21"/>
          <w:lang w:val="hy-AM" w:eastAsia="ru-RU"/>
        </w:rPr>
      </w:pPr>
      <w:r>
        <w:rPr>
          <w:rFonts w:ascii="Cambria Math" w:eastAsia="Times New Roman" w:hAnsi="Cambria Math" w:cs="Segoe UI"/>
          <w:color w:val="242424"/>
          <w:sz w:val="21"/>
          <w:szCs w:val="21"/>
          <w:lang w:val="hy-AM" w:eastAsia="ru-RU"/>
        </w:rPr>
        <w:t>— Մաթեմատիկական և բնագիտական հմտություններ</w:t>
      </w:r>
    </w:p>
    <w:p w:rsidR="0090191B" w:rsidRPr="002F514D" w:rsidRDefault="0090191B" w:rsidP="0090191B">
      <w:pPr>
        <w:spacing w:after="0" w:line="240" w:lineRule="auto"/>
        <w:rPr>
          <w:rFonts w:ascii="Cambria Math" w:eastAsia="Times New Roman" w:hAnsi="Cambria Math" w:cs="Segoe UI"/>
          <w:color w:val="242424"/>
          <w:sz w:val="21"/>
          <w:szCs w:val="21"/>
          <w:lang w:val="hy-AM" w:eastAsia="ru-RU"/>
        </w:rPr>
      </w:pPr>
      <w:r>
        <w:rPr>
          <w:rFonts w:ascii="Cambria Math" w:eastAsia="Times New Roman" w:hAnsi="Cambria Math" w:cs="Segoe UI"/>
          <w:color w:val="242424"/>
          <w:sz w:val="21"/>
          <w:szCs w:val="21"/>
          <w:lang w:val="hy-AM" w:eastAsia="ru-RU"/>
        </w:rPr>
        <w:t>—Ինքնաճանաչողական  և սոցիալական  հմտություններ</w:t>
      </w:r>
    </w:p>
    <w:p w:rsidR="0090191B" w:rsidRDefault="0090191B" w:rsidP="0090191B">
      <w:pPr>
        <w:spacing w:after="0" w:line="240" w:lineRule="auto"/>
        <w:rPr>
          <w:rFonts w:ascii="Segoe UI" w:eastAsia="Times New Roman" w:hAnsi="Segoe UI" w:cs="Segoe UI"/>
          <w:color w:val="242424"/>
          <w:sz w:val="21"/>
          <w:szCs w:val="21"/>
          <w:lang w:val="hy-AM" w:eastAsia="ru-RU"/>
        </w:rPr>
      </w:pPr>
    </w:p>
    <w:p w:rsidR="0090191B" w:rsidRDefault="0090191B" w:rsidP="0090191B">
      <w:pPr>
        <w:spacing w:after="0" w:line="240" w:lineRule="auto"/>
        <w:rPr>
          <w:rFonts w:ascii="Segoe UI" w:eastAsia="Times New Roman" w:hAnsi="Segoe UI" w:cs="Segoe UI"/>
          <w:color w:val="242424"/>
          <w:sz w:val="21"/>
          <w:szCs w:val="21"/>
          <w:lang w:val="hy-AM" w:eastAsia="ru-RU"/>
        </w:rPr>
      </w:pPr>
    </w:p>
    <w:p w:rsidR="0090191B" w:rsidRDefault="0090191B" w:rsidP="0090191B">
      <w:pPr>
        <w:spacing w:after="0" w:line="240" w:lineRule="auto"/>
        <w:rPr>
          <w:rFonts w:ascii="Segoe UI" w:eastAsia="Times New Roman" w:hAnsi="Segoe UI" w:cs="Segoe UI"/>
          <w:color w:val="242424"/>
          <w:sz w:val="21"/>
          <w:szCs w:val="21"/>
          <w:lang w:val="hy-AM" w:eastAsia="ru-RU"/>
        </w:rPr>
      </w:pPr>
    </w:p>
    <w:p w:rsidR="0090191B" w:rsidRDefault="0090191B" w:rsidP="0090191B">
      <w:pPr>
        <w:spacing w:after="0" w:line="240" w:lineRule="auto"/>
        <w:rPr>
          <w:rFonts w:ascii="Segoe UI" w:eastAsia="Times New Roman" w:hAnsi="Segoe UI" w:cs="Segoe UI"/>
          <w:color w:val="242424"/>
          <w:sz w:val="21"/>
          <w:szCs w:val="21"/>
          <w:lang w:val="hy-AM" w:eastAsia="ru-RU"/>
        </w:rPr>
      </w:pPr>
    </w:p>
    <w:p w:rsidR="0090191B" w:rsidRPr="00D962A2" w:rsidRDefault="0090191B" w:rsidP="0090191B">
      <w:pPr>
        <w:spacing w:after="0" w:line="240" w:lineRule="auto"/>
        <w:rPr>
          <w:rFonts w:ascii="Segoe UI" w:eastAsia="Times New Roman" w:hAnsi="Segoe UI" w:cs="Segoe UI"/>
          <w:color w:val="242424"/>
          <w:sz w:val="21"/>
          <w:szCs w:val="21"/>
          <w:lang w:val="hy-AM" w:eastAsia="ru-RU"/>
        </w:rPr>
      </w:pPr>
      <w:r w:rsidRPr="00D962A2">
        <w:rPr>
          <w:rFonts w:ascii="Segoe UI" w:eastAsia="Times New Roman" w:hAnsi="Segoe UI" w:cs="Segoe UI"/>
          <w:color w:val="242424"/>
          <w:sz w:val="21"/>
          <w:szCs w:val="21"/>
          <w:lang w:val="hy-AM" w:eastAsia="ru-RU"/>
        </w:rPr>
        <w:t>16.Ներկայացրեք ձեր դպրոցում ՀՊՉ ներդրման հաջողությունները՝ նշելով ՀՊՉ 4-րդ կետում տրված հիմնական ծրագրի երեք վերջնարդյունք, որ Ձեր կարծիքով զարգացել է սովորողների մեծ մասի մոտ:</w:t>
      </w:r>
    </w:p>
    <w:p w:rsidR="0090191B" w:rsidRDefault="0090191B" w:rsidP="0090191B">
      <w:pPr>
        <w:spacing w:after="0" w:line="240" w:lineRule="auto"/>
        <w:rPr>
          <w:rFonts w:ascii="Cambria Math" w:eastAsia="Times New Roman" w:hAnsi="Cambria Math" w:cs="Segoe UI"/>
          <w:color w:val="242424"/>
          <w:sz w:val="21"/>
          <w:szCs w:val="21"/>
          <w:lang w:val="hy-AM" w:eastAsia="ru-RU"/>
        </w:rPr>
      </w:pPr>
      <w:r>
        <w:rPr>
          <w:rFonts w:ascii="Segoe UI" w:eastAsia="Times New Roman" w:hAnsi="Segoe UI" w:cs="Segoe UI"/>
          <w:color w:val="242424"/>
          <w:sz w:val="21"/>
          <w:szCs w:val="21"/>
          <w:lang w:val="hy-AM" w:eastAsia="ru-RU"/>
        </w:rPr>
        <w:t>—գիտելիք և ճանաչողական</w:t>
      </w:r>
      <w:r>
        <w:rPr>
          <w:rFonts w:ascii="Cambria Math" w:eastAsia="Times New Roman" w:hAnsi="Cambria Math" w:cs="Segoe UI"/>
          <w:color w:val="242424"/>
          <w:sz w:val="21"/>
          <w:szCs w:val="21"/>
          <w:lang w:val="hy-AM" w:eastAsia="ru-RU"/>
        </w:rPr>
        <w:t>․․․․</w:t>
      </w:r>
    </w:p>
    <w:p w:rsidR="0090191B" w:rsidRDefault="0090191B" w:rsidP="0090191B">
      <w:pPr>
        <w:spacing w:after="0" w:line="240" w:lineRule="auto"/>
        <w:rPr>
          <w:rFonts w:ascii="Cambria Math" w:eastAsia="Times New Roman" w:hAnsi="Cambria Math" w:cs="Segoe UI"/>
          <w:color w:val="242424"/>
          <w:sz w:val="21"/>
          <w:szCs w:val="21"/>
          <w:lang w:val="hy-AM" w:eastAsia="ru-RU"/>
        </w:rPr>
      </w:pPr>
      <w:r>
        <w:rPr>
          <w:rFonts w:ascii="Cambria Math" w:eastAsia="Times New Roman" w:hAnsi="Cambria Math" w:cs="Segoe UI"/>
          <w:color w:val="242424"/>
          <w:sz w:val="21"/>
          <w:szCs w:val="21"/>
          <w:lang w:val="hy-AM" w:eastAsia="ru-RU"/>
        </w:rPr>
        <w:t>—Հմտություններ և կարողություններ</w:t>
      </w:r>
    </w:p>
    <w:p w:rsidR="0090191B" w:rsidRDefault="0090191B" w:rsidP="0090191B">
      <w:pPr>
        <w:spacing w:after="0" w:line="240" w:lineRule="auto"/>
        <w:rPr>
          <w:rFonts w:ascii="Segoe UI" w:eastAsia="Times New Roman" w:hAnsi="Segoe UI" w:cs="Segoe UI"/>
          <w:color w:val="242424"/>
          <w:sz w:val="21"/>
          <w:szCs w:val="21"/>
          <w:lang w:val="hy-AM" w:eastAsia="ru-RU"/>
        </w:rPr>
      </w:pPr>
      <w:r>
        <w:rPr>
          <w:rFonts w:ascii="Cambria Math" w:eastAsia="Times New Roman" w:hAnsi="Cambria Math" w:cs="Segoe UI"/>
          <w:color w:val="242424"/>
          <w:sz w:val="21"/>
          <w:szCs w:val="21"/>
          <w:lang w:val="hy-AM" w:eastAsia="ru-RU"/>
        </w:rPr>
        <w:t>—Արժեք և դիրքորոշում</w:t>
      </w:r>
      <w:r w:rsidRPr="00D962A2">
        <w:rPr>
          <w:rFonts w:ascii="Segoe UI" w:eastAsia="Times New Roman" w:hAnsi="Segoe UI" w:cs="Segoe UI"/>
          <w:color w:val="242424"/>
          <w:sz w:val="21"/>
          <w:szCs w:val="21"/>
          <w:lang w:val="hy-AM" w:eastAsia="ru-RU"/>
        </w:rPr>
        <w:br/>
      </w:r>
    </w:p>
    <w:p w:rsidR="0090191B" w:rsidRDefault="0090191B" w:rsidP="0090191B">
      <w:pPr>
        <w:spacing w:after="0" w:line="240" w:lineRule="auto"/>
        <w:rPr>
          <w:rFonts w:ascii="Segoe UI" w:eastAsia="Times New Roman" w:hAnsi="Segoe UI" w:cs="Segoe UI"/>
          <w:color w:val="242424"/>
          <w:sz w:val="21"/>
          <w:szCs w:val="21"/>
          <w:lang w:val="hy-AM" w:eastAsia="ru-RU"/>
        </w:rPr>
      </w:pPr>
    </w:p>
    <w:p w:rsidR="0090191B" w:rsidRDefault="0090191B" w:rsidP="0090191B">
      <w:pPr>
        <w:spacing w:after="0" w:line="240" w:lineRule="auto"/>
        <w:rPr>
          <w:rFonts w:ascii="Segoe UI" w:eastAsia="Times New Roman" w:hAnsi="Segoe UI" w:cs="Segoe UI"/>
          <w:color w:val="242424"/>
          <w:sz w:val="21"/>
          <w:szCs w:val="21"/>
          <w:lang w:val="hy-AM" w:eastAsia="ru-RU"/>
        </w:rPr>
      </w:pPr>
    </w:p>
    <w:p w:rsidR="0090191B" w:rsidRDefault="0090191B" w:rsidP="0090191B">
      <w:pPr>
        <w:spacing w:after="0" w:line="240" w:lineRule="auto"/>
        <w:rPr>
          <w:rFonts w:ascii="Segoe UI" w:eastAsia="Times New Roman" w:hAnsi="Segoe UI" w:cs="Segoe UI"/>
          <w:color w:val="242424"/>
          <w:sz w:val="21"/>
          <w:szCs w:val="21"/>
          <w:lang w:val="hy-AM" w:eastAsia="ru-RU"/>
        </w:rPr>
      </w:pPr>
    </w:p>
    <w:p w:rsidR="0090191B" w:rsidRDefault="0090191B" w:rsidP="0090191B">
      <w:pPr>
        <w:spacing w:after="0" w:line="240" w:lineRule="auto"/>
        <w:rPr>
          <w:rFonts w:ascii="Segoe UI" w:eastAsia="Times New Roman" w:hAnsi="Segoe UI" w:cs="Segoe UI"/>
          <w:color w:val="242424"/>
          <w:sz w:val="21"/>
          <w:szCs w:val="21"/>
          <w:lang w:val="hy-AM" w:eastAsia="ru-RU"/>
        </w:rPr>
      </w:pPr>
    </w:p>
    <w:p w:rsidR="0090191B" w:rsidRDefault="0090191B" w:rsidP="0090191B">
      <w:pPr>
        <w:spacing w:after="0" w:line="240" w:lineRule="auto"/>
        <w:rPr>
          <w:rStyle w:val="-hs-64"/>
          <w:rFonts w:ascii="Segoe UI" w:hAnsi="Segoe UI" w:cs="Segoe UI"/>
          <w:color w:val="242424"/>
          <w:sz w:val="26"/>
          <w:szCs w:val="26"/>
          <w:lang w:val="hy-AM"/>
        </w:rPr>
      </w:pPr>
    </w:p>
    <w:p w:rsidR="0090191B" w:rsidRDefault="0090191B" w:rsidP="0090191B">
      <w:pPr>
        <w:spacing w:after="0" w:line="240" w:lineRule="auto"/>
        <w:rPr>
          <w:rStyle w:val="text-format-content"/>
          <w:rFonts w:ascii="Segoe UI" w:hAnsi="Segoe UI" w:cs="Segoe UI"/>
          <w:color w:val="242424"/>
          <w:sz w:val="26"/>
          <w:szCs w:val="26"/>
          <w:lang w:val="hy-AM"/>
        </w:rPr>
      </w:pPr>
      <w:r w:rsidRPr="00D962A2">
        <w:rPr>
          <w:rStyle w:val="-hs-64"/>
          <w:rFonts w:ascii="Segoe UI" w:hAnsi="Segoe UI" w:cs="Segoe UI"/>
          <w:color w:val="242424"/>
          <w:sz w:val="26"/>
          <w:szCs w:val="26"/>
          <w:lang w:val="hy-AM"/>
        </w:rPr>
        <w:lastRenderedPageBreak/>
        <w:t>17.</w:t>
      </w:r>
      <w:r w:rsidRPr="00D962A2">
        <w:rPr>
          <w:rStyle w:val="text-format-content"/>
          <w:rFonts w:ascii="Segoe UI" w:hAnsi="Segoe UI" w:cs="Segoe UI"/>
          <w:color w:val="242424"/>
          <w:sz w:val="26"/>
          <w:szCs w:val="26"/>
          <w:lang w:val="hy-AM"/>
        </w:rPr>
        <w:t>Ներկայացրեք ձեր դպրոցում ՀՊՉ ներդրման հաջողությունները՝ նշելով ՀՊՉ 4-րդ կետում տրված միջնակարգ ծրագրի երեք վերջնարդյունք, որ Ձեր կարծիքով զարգացել է սովորողների մեծ մասի մոտ: </w:t>
      </w:r>
    </w:p>
    <w:p w:rsidR="0090191B" w:rsidRDefault="0090191B" w:rsidP="0090191B">
      <w:pPr>
        <w:spacing w:after="0" w:line="240" w:lineRule="auto"/>
        <w:rPr>
          <w:rStyle w:val="text-format-content"/>
          <w:rFonts w:ascii="Segoe UI" w:hAnsi="Segoe UI" w:cs="Segoe UI"/>
          <w:color w:val="242424"/>
          <w:sz w:val="26"/>
          <w:szCs w:val="26"/>
          <w:lang w:val="hy-AM"/>
        </w:rPr>
      </w:pPr>
    </w:p>
    <w:p w:rsidR="0090191B" w:rsidRDefault="0090191B" w:rsidP="0090191B">
      <w:pPr>
        <w:spacing w:after="0" w:line="240" w:lineRule="auto"/>
        <w:rPr>
          <w:rStyle w:val="text-format-content"/>
          <w:rFonts w:ascii="Segoe UI" w:hAnsi="Segoe UI" w:cs="Segoe UI"/>
          <w:color w:val="242424"/>
          <w:sz w:val="26"/>
          <w:szCs w:val="26"/>
          <w:lang w:val="hy-AM"/>
        </w:rPr>
      </w:pPr>
      <w:r>
        <w:rPr>
          <w:rStyle w:val="text-format-content"/>
          <w:rFonts w:ascii="Segoe UI" w:hAnsi="Segoe UI" w:cs="Segoe UI"/>
          <w:color w:val="242424"/>
          <w:sz w:val="26"/>
          <w:szCs w:val="26"/>
          <w:lang w:val="hy-AM"/>
        </w:rPr>
        <w:t>—Քննադատական մտածողություն</w:t>
      </w:r>
    </w:p>
    <w:p w:rsidR="0090191B" w:rsidRDefault="0090191B" w:rsidP="0090191B">
      <w:pPr>
        <w:spacing w:after="0" w:line="240" w:lineRule="auto"/>
        <w:rPr>
          <w:rStyle w:val="text-format-content"/>
          <w:rFonts w:ascii="Segoe UI" w:hAnsi="Segoe UI" w:cs="Segoe UI"/>
          <w:color w:val="242424"/>
          <w:sz w:val="26"/>
          <w:szCs w:val="26"/>
          <w:lang w:val="hy-AM"/>
        </w:rPr>
      </w:pPr>
      <w:r>
        <w:rPr>
          <w:rStyle w:val="text-format-content"/>
          <w:rFonts w:ascii="Segoe UI" w:hAnsi="Segoe UI" w:cs="Segoe UI"/>
          <w:color w:val="242424"/>
          <w:sz w:val="26"/>
          <w:szCs w:val="26"/>
          <w:lang w:val="hy-AM"/>
        </w:rPr>
        <w:t>—Թվային և մեդիա գրագիտություն</w:t>
      </w:r>
    </w:p>
    <w:p w:rsidR="0090191B" w:rsidRDefault="0090191B" w:rsidP="0090191B">
      <w:pPr>
        <w:spacing w:after="0" w:line="240" w:lineRule="auto"/>
        <w:rPr>
          <w:rStyle w:val="text-format-content"/>
          <w:rFonts w:ascii="Segoe UI" w:hAnsi="Segoe UI" w:cs="Segoe UI"/>
          <w:color w:val="242424"/>
          <w:sz w:val="26"/>
          <w:szCs w:val="26"/>
          <w:lang w:val="hy-AM"/>
        </w:rPr>
      </w:pPr>
      <w:r>
        <w:rPr>
          <w:rStyle w:val="text-format-content"/>
          <w:rFonts w:ascii="Segoe UI" w:hAnsi="Segoe UI" w:cs="Segoe UI"/>
          <w:color w:val="242424"/>
          <w:sz w:val="26"/>
          <w:szCs w:val="26"/>
          <w:lang w:val="hy-AM"/>
        </w:rPr>
        <w:t>—Ժողովրդավարական և քաղաքացիական կարողություններ</w:t>
      </w:r>
    </w:p>
    <w:p w:rsidR="0090191B" w:rsidRPr="00D962A2" w:rsidRDefault="0090191B" w:rsidP="0090191B">
      <w:pPr>
        <w:spacing w:after="0" w:line="240" w:lineRule="auto"/>
        <w:rPr>
          <w:rFonts w:ascii="Segoe UI" w:eastAsia="Times New Roman" w:hAnsi="Segoe UI" w:cs="Segoe UI"/>
          <w:color w:val="242424"/>
          <w:sz w:val="21"/>
          <w:szCs w:val="21"/>
          <w:lang w:val="hy-AM" w:eastAsia="ru-RU"/>
        </w:rPr>
      </w:pPr>
    </w:p>
    <w:p w:rsidR="0090191B" w:rsidRPr="003056E3" w:rsidRDefault="0090191B" w:rsidP="0090191B">
      <w:pPr>
        <w:tabs>
          <w:tab w:val="left" w:pos="1340"/>
        </w:tabs>
        <w:rPr>
          <w:rStyle w:val="text-format-content"/>
          <w:rFonts w:ascii="Segoe UI" w:hAnsi="Segoe UI" w:cs="Segoe UI"/>
          <w:color w:val="242424"/>
          <w:sz w:val="26"/>
          <w:szCs w:val="26"/>
          <w:lang w:val="hy-AM"/>
        </w:rPr>
      </w:pPr>
      <w:r w:rsidRPr="003056E3">
        <w:rPr>
          <w:rFonts w:ascii="Segoe UI" w:eastAsia="Times New Roman" w:hAnsi="Segoe UI" w:cs="Segoe UI"/>
          <w:color w:val="242424"/>
          <w:sz w:val="21"/>
          <w:szCs w:val="21"/>
          <w:lang w:val="hy-AM" w:eastAsia="ru-RU"/>
        </w:rPr>
        <w:br/>
      </w:r>
    </w:p>
    <w:p w:rsidR="0090191B" w:rsidRDefault="0090191B" w:rsidP="0090191B">
      <w:pPr>
        <w:tabs>
          <w:tab w:val="left" w:pos="1340"/>
        </w:tabs>
        <w:rPr>
          <w:rStyle w:val="text-format-content"/>
          <w:rFonts w:ascii="Segoe UI" w:hAnsi="Segoe UI" w:cs="Segoe UI"/>
          <w:color w:val="242424"/>
          <w:sz w:val="26"/>
          <w:szCs w:val="26"/>
          <w:lang w:val="hy-AM"/>
        </w:rPr>
      </w:pPr>
    </w:p>
    <w:p w:rsidR="0090191B" w:rsidRDefault="0090191B" w:rsidP="0090191B">
      <w:pPr>
        <w:tabs>
          <w:tab w:val="left" w:pos="1340"/>
        </w:tabs>
        <w:rPr>
          <w:rStyle w:val="text-format-content"/>
          <w:rFonts w:ascii="Segoe UI" w:hAnsi="Segoe UI" w:cs="Segoe UI"/>
          <w:color w:val="242424"/>
          <w:sz w:val="26"/>
          <w:szCs w:val="26"/>
          <w:lang w:val="hy-AM"/>
        </w:rPr>
      </w:pPr>
      <w:r w:rsidRPr="00D962A2">
        <w:rPr>
          <w:rStyle w:val="-hs-64"/>
          <w:rFonts w:ascii="Segoe UI" w:hAnsi="Segoe UI" w:cs="Segoe UI"/>
          <w:color w:val="242424"/>
          <w:sz w:val="26"/>
          <w:szCs w:val="26"/>
          <w:lang w:val="hy-AM"/>
        </w:rPr>
        <w:t>18.</w:t>
      </w:r>
      <w:r w:rsidRPr="00D962A2">
        <w:rPr>
          <w:rStyle w:val="text-format-content"/>
          <w:rFonts w:ascii="Segoe UI" w:hAnsi="Segoe UI" w:cs="Segoe UI"/>
          <w:color w:val="242424"/>
          <w:sz w:val="26"/>
          <w:szCs w:val="26"/>
          <w:lang w:val="hy-AM"/>
        </w:rPr>
        <w:t xml:space="preserve">Թվարկեք ՀՊՉ 3 վերջնարդյունք, որ մասմաբ կամ ամբողջությամբ զարգացել են սովորողների մեծ մասի մոտ էսսե գրելու արդյունքում։ </w:t>
      </w:r>
      <w:r w:rsidRPr="002F514D">
        <w:rPr>
          <w:rStyle w:val="text-format-content"/>
          <w:rFonts w:ascii="Segoe UI" w:hAnsi="Segoe UI" w:cs="Segoe UI"/>
          <w:color w:val="242424"/>
          <w:sz w:val="26"/>
          <w:szCs w:val="26"/>
          <w:lang w:val="hy-AM"/>
        </w:rPr>
        <w:t>Նշված յուրաքանչյուր վերջնարդյունքի համար ներկայացրեք հիմնավորում:</w:t>
      </w:r>
    </w:p>
    <w:p w:rsidR="0090191B" w:rsidRDefault="0090191B" w:rsidP="0090191B">
      <w:pPr>
        <w:tabs>
          <w:tab w:val="left" w:pos="1340"/>
        </w:tabs>
        <w:rPr>
          <w:rStyle w:val="text-format-content"/>
          <w:rFonts w:ascii="Segoe UI" w:hAnsi="Segoe UI" w:cs="Segoe UI"/>
          <w:color w:val="242424"/>
          <w:sz w:val="26"/>
          <w:szCs w:val="26"/>
          <w:lang w:val="hy-AM"/>
        </w:rPr>
      </w:pPr>
      <w:r>
        <w:rPr>
          <w:rStyle w:val="text-format-content"/>
          <w:rFonts w:ascii="Segoe UI" w:hAnsi="Segoe UI" w:cs="Segoe UI"/>
          <w:color w:val="242424"/>
          <w:sz w:val="26"/>
          <w:szCs w:val="26"/>
          <w:lang w:val="hy-AM"/>
        </w:rPr>
        <w:t>—Քննադատական  մտածողության և վերլութության զարգացում</w:t>
      </w:r>
    </w:p>
    <w:p w:rsidR="0090191B" w:rsidRDefault="0090191B" w:rsidP="0090191B">
      <w:pPr>
        <w:tabs>
          <w:tab w:val="left" w:pos="1340"/>
        </w:tabs>
        <w:rPr>
          <w:rStyle w:val="text-format-content"/>
          <w:rFonts w:ascii="Segoe UI" w:hAnsi="Segoe UI" w:cs="Segoe UI"/>
          <w:color w:val="242424"/>
          <w:sz w:val="26"/>
          <w:szCs w:val="26"/>
          <w:lang w:val="hy-AM"/>
        </w:rPr>
      </w:pPr>
      <w:r>
        <w:rPr>
          <w:rStyle w:val="text-format-content"/>
          <w:rFonts w:ascii="Segoe UI" w:hAnsi="Segoe UI" w:cs="Segoe UI"/>
          <w:color w:val="242424"/>
          <w:sz w:val="26"/>
          <w:szCs w:val="26"/>
          <w:lang w:val="hy-AM"/>
        </w:rPr>
        <w:t>—Հաղորդակցություն՝  հստակ և հաղորդակցական</w:t>
      </w:r>
    </w:p>
    <w:p w:rsidR="0090191B" w:rsidRDefault="0090191B" w:rsidP="0090191B">
      <w:pPr>
        <w:tabs>
          <w:tab w:val="left" w:pos="1340"/>
        </w:tabs>
        <w:rPr>
          <w:rStyle w:val="text-format-content"/>
          <w:rFonts w:ascii="Segoe UI" w:hAnsi="Segoe UI" w:cs="Segoe UI"/>
          <w:color w:val="242424"/>
          <w:sz w:val="26"/>
          <w:szCs w:val="26"/>
          <w:lang w:val="hy-AM"/>
        </w:rPr>
      </w:pPr>
      <w:r>
        <w:rPr>
          <w:rStyle w:val="text-format-content"/>
          <w:rFonts w:ascii="Segoe UI" w:hAnsi="Segoe UI" w:cs="Segoe UI"/>
          <w:color w:val="242424"/>
          <w:sz w:val="26"/>
          <w:szCs w:val="26"/>
          <w:lang w:val="hy-AM"/>
        </w:rPr>
        <w:t>—Ինքնաարտահայտում</w:t>
      </w:r>
    </w:p>
    <w:p w:rsidR="0090191B" w:rsidRDefault="0090191B" w:rsidP="0090191B">
      <w:pPr>
        <w:tabs>
          <w:tab w:val="left" w:pos="1340"/>
        </w:tabs>
        <w:rPr>
          <w:rStyle w:val="text-format-content"/>
          <w:rFonts w:ascii="Segoe UI" w:hAnsi="Segoe UI" w:cs="Segoe UI"/>
          <w:color w:val="242424"/>
          <w:sz w:val="26"/>
          <w:szCs w:val="26"/>
          <w:lang w:val="hy-AM"/>
        </w:rPr>
      </w:pPr>
    </w:p>
    <w:p w:rsidR="0090191B" w:rsidRDefault="0090191B" w:rsidP="0090191B">
      <w:pPr>
        <w:tabs>
          <w:tab w:val="left" w:pos="1340"/>
        </w:tabs>
        <w:rPr>
          <w:rStyle w:val="text-format-content"/>
          <w:rFonts w:ascii="Segoe UI" w:hAnsi="Segoe UI" w:cs="Segoe UI"/>
          <w:color w:val="242424"/>
          <w:sz w:val="26"/>
          <w:szCs w:val="26"/>
          <w:lang w:val="hy-AM"/>
        </w:rPr>
      </w:pPr>
    </w:p>
    <w:p w:rsidR="0090191B" w:rsidRDefault="0090191B" w:rsidP="0090191B">
      <w:pPr>
        <w:tabs>
          <w:tab w:val="left" w:pos="1340"/>
        </w:tabs>
        <w:rPr>
          <w:rStyle w:val="text-format-content"/>
          <w:rFonts w:ascii="Segoe UI" w:hAnsi="Segoe UI" w:cs="Segoe UI"/>
          <w:color w:val="242424"/>
          <w:sz w:val="26"/>
          <w:szCs w:val="26"/>
          <w:lang w:val="hy-AM"/>
        </w:rPr>
      </w:pPr>
    </w:p>
    <w:p w:rsidR="0090191B" w:rsidRDefault="0090191B" w:rsidP="0090191B">
      <w:pPr>
        <w:tabs>
          <w:tab w:val="left" w:pos="1340"/>
        </w:tabs>
        <w:rPr>
          <w:rStyle w:val="text-format-content"/>
          <w:rFonts w:ascii="Segoe UI" w:hAnsi="Segoe UI" w:cs="Segoe UI"/>
          <w:color w:val="242424"/>
          <w:sz w:val="26"/>
          <w:szCs w:val="26"/>
          <w:lang w:val="hy-AM"/>
        </w:rPr>
      </w:pPr>
    </w:p>
    <w:p w:rsidR="0090191B" w:rsidRDefault="0090191B" w:rsidP="0090191B">
      <w:pPr>
        <w:tabs>
          <w:tab w:val="left" w:pos="1340"/>
        </w:tabs>
        <w:rPr>
          <w:rStyle w:val="text-format-content"/>
          <w:rFonts w:ascii="Segoe UI" w:hAnsi="Segoe UI" w:cs="Segoe UI"/>
          <w:color w:val="242424"/>
          <w:sz w:val="26"/>
          <w:szCs w:val="26"/>
          <w:lang w:val="hy-AM"/>
        </w:rPr>
      </w:pPr>
      <w:r w:rsidRPr="00D962A2">
        <w:rPr>
          <w:rStyle w:val="-hs-64"/>
          <w:rFonts w:ascii="Segoe UI" w:hAnsi="Segoe UI" w:cs="Segoe UI"/>
          <w:color w:val="242424"/>
          <w:sz w:val="26"/>
          <w:szCs w:val="26"/>
          <w:lang w:val="hy-AM"/>
        </w:rPr>
        <w:t>19.</w:t>
      </w:r>
      <w:r w:rsidRPr="00D962A2">
        <w:rPr>
          <w:rStyle w:val="text-format-content"/>
          <w:rFonts w:ascii="Segoe UI" w:hAnsi="Segoe UI" w:cs="Segoe UI"/>
          <w:color w:val="242424"/>
          <w:sz w:val="26"/>
          <w:szCs w:val="26"/>
          <w:lang w:val="hy-AM"/>
        </w:rPr>
        <w:t>Թվարկեք ՀՊՉ այն վերջնարդյուքները, որոնք մասմաբ կամ ամբողջությամբ զարգացել են սովորողների մեծ մասի մոտ ուսումնական նախագիծ իրականացնելիս։ </w:t>
      </w:r>
      <w:r w:rsidRPr="002F514D">
        <w:rPr>
          <w:rStyle w:val="text-format-content"/>
          <w:rFonts w:ascii="Segoe UI" w:hAnsi="Segoe UI" w:cs="Segoe UI"/>
          <w:color w:val="242424"/>
          <w:sz w:val="26"/>
          <w:szCs w:val="26"/>
          <w:lang w:val="hy-AM"/>
        </w:rPr>
        <w:t>Նշված յուրաքանչյուր վերջնարդյունքի համար ներկայացրեք հիմնավորում:</w:t>
      </w:r>
    </w:p>
    <w:p w:rsidR="0090191B" w:rsidRDefault="0090191B" w:rsidP="0090191B">
      <w:pPr>
        <w:tabs>
          <w:tab w:val="left" w:pos="1340"/>
        </w:tabs>
        <w:rPr>
          <w:rStyle w:val="text-format-content"/>
          <w:rFonts w:ascii="Segoe UI" w:hAnsi="Segoe UI" w:cs="Segoe UI"/>
          <w:color w:val="242424"/>
          <w:sz w:val="26"/>
          <w:szCs w:val="26"/>
          <w:lang w:val="hy-AM"/>
        </w:rPr>
      </w:pPr>
    </w:p>
    <w:p w:rsidR="0090191B" w:rsidRDefault="0090191B" w:rsidP="0090191B">
      <w:pPr>
        <w:tabs>
          <w:tab w:val="left" w:pos="1340"/>
        </w:tabs>
        <w:rPr>
          <w:rStyle w:val="text-format-content"/>
          <w:rFonts w:ascii="Segoe UI" w:hAnsi="Segoe UI" w:cs="Segoe UI"/>
          <w:color w:val="242424"/>
          <w:sz w:val="26"/>
          <w:szCs w:val="26"/>
          <w:lang w:val="hy-AM"/>
        </w:rPr>
      </w:pPr>
      <w:r>
        <w:rPr>
          <w:rStyle w:val="text-format-content"/>
          <w:rFonts w:ascii="Segoe UI" w:hAnsi="Segoe UI" w:cs="Segoe UI"/>
          <w:color w:val="242424"/>
          <w:sz w:val="26"/>
          <w:szCs w:val="26"/>
          <w:lang w:val="hy-AM"/>
        </w:rPr>
        <w:t>—Քննադատական մտածողություն</w:t>
      </w:r>
    </w:p>
    <w:p w:rsidR="0090191B" w:rsidRDefault="0090191B" w:rsidP="0090191B">
      <w:pPr>
        <w:tabs>
          <w:tab w:val="left" w:pos="1340"/>
        </w:tabs>
        <w:rPr>
          <w:rStyle w:val="text-format-content"/>
          <w:rFonts w:ascii="Segoe UI" w:hAnsi="Segoe UI" w:cs="Segoe UI"/>
          <w:color w:val="242424"/>
          <w:sz w:val="26"/>
          <w:szCs w:val="26"/>
          <w:lang w:val="hy-AM"/>
        </w:rPr>
      </w:pPr>
      <w:r>
        <w:rPr>
          <w:rStyle w:val="text-format-content"/>
          <w:rFonts w:ascii="Segoe UI" w:hAnsi="Segoe UI" w:cs="Segoe UI"/>
          <w:color w:val="242424"/>
          <w:sz w:val="26"/>
          <w:szCs w:val="26"/>
          <w:lang w:val="hy-AM"/>
        </w:rPr>
        <w:t>—Համագործակցային   հմտություններ</w:t>
      </w:r>
    </w:p>
    <w:p w:rsidR="0090191B" w:rsidRDefault="0090191B" w:rsidP="0090191B">
      <w:pPr>
        <w:tabs>
          <w:tab w:val="left" w:pos="1340"/>
        </w:tabs>
        <w:rPr>
          <w:rStyle w:val="text-format-content"/>
          <w:rFonts w:ascii="Segoe UI" w:hAnsi="Segoe UI" w:cs="Segoe UI"/>
          <w:color w:val="242424"/>
          <w:sz w:val="26"/>
          <w:szCs w:val="26"/>
          <w:lang w:val="hy-AM"/>
        </w:rPr>
      </w:pPr>
      <w:r>
        <w:rPr>
          <w:rStyle w:val="text-format-content"/>
          <w:rFonts w:ascii="Segoe UI" w:hAnsi="Segoe UI" w:cs="Segoe UI"/>
          <w:color w:val="242424"/>
          <w:sz w:val="26"/>
          <w:szCs w:val="26"/>
          <w:lang w:val="hy-AM"/>
        </w:rPr>
        <w:t>—Ինքնակառավարում,պատասխանատվություն</w:t>
      </w:r>
    </w:p>
    <w:p w:rsidR="0090191B" w:rsidRDefault="0090191B" w:rsidP="0090191B">
      <w:pPr>
        <w:tabs>
          <w:tab w:val="left" w:pos="1340"/>
        </w:tabs>
        <w:rPr>
          <w:rStyle w:val="text-format-content"/>
          <w:rFonts w:ascii="Segoe UI" w:hAnsi="Segoe UI" w:cs="Segoe UI"/>
          <w:color w:val="242424"/>
          <w:sz w:val="26"/>
          <w:szCs w:val="26"/>
          <w:lang w:val="hy-AM"/>
        </w:rPr>
      </w:pPr>
    </w:p>
    <w:p w:rsidR="0090191B" w:rsidRDefault="0090191B" w:rsidP="0090191B">
      <w:pPr>
        <w:tabs>
          <w:tab w:val="left" w:pos="1340"/>
        </w:tabs>
        <w:rPr>
          <w:rStyle w:val="text-format-content"/>
          <w:rFonts w:ascii="Segoe UI" w:hAnsi="Segoe UI" w:cs="Segoe UI"/>
          <w:color w:val="242424"/>
          <w:sz w:val="26"/>
          <w:szCs w:val="26"/>
          <w:lang w:val="hy-AM"/>
        </w:rPr>
      </w:pPr>
    </w:p>
    <w:p w:rsidR="0090191B" w:rsidRDefault="0090191B" w:rsidP="0090191B">
      <w:pPr>
        <w:tabs>
          <w:tab w:val="left" w:pos="1340"/>
        </w:tabs>
        <w:rPr>
          <w:rStyle w:val="text-format-content"/>
          <w:rFonts w:ascii="Segoe UI" w:hAnsi="Segoe UI" w:cs="Segoe UI"/>
          <w:color w:val="242424"/>
          <w:sz w:val="26"/>
          <w:szCs w:val="26"/>
          <w:lang w:val="hy-AM"/>
        </w:rPr>
      </w:pPr>
    </w:p>
    <w:p w:rsidR="0090191B" w:rsidRDefault="0090191B" w:rsidP="0090191B">
      <w:pPr>
        <w:tabs>
          <w:tab w:val="left" w:pos="1340"/>
        </w:tabs>
        <w:rPr>
          <w:rStyle w:val="text-format-content"/>
          <w:rFonts w:ascii="Segoe UI" w:hAnsi="Segoe UI" w:cs="Segoe UI"/>
          <w:color w:val="242424"/>
          <w:sz w:val="26"/>
          <w:szCs w:val="26"/>
          <w:lang w:val="hy-AM"/>
        </w:rPr>
      </w:pPr>
      <w:r>
        <w:rPr>
          <w:rStyle w:val="text-format-content"/>
          <w:rFonts w:ascii="Segoe UI" w:hAnsi="Segoe UI" w:cs="Segoe UI"/>
          <w:color w:val="242424"/>
          <w:sz w:val="26"/>
          <w:szCs w:val="26"/>
          <w:lang w:val="hy-AM"/>
        </w:rPr>
        <w:lastRenderedPageBreak/>
        <w:t>20, Ընտրովի է</w:t>
      </w:r>
    </w:p>
    <w:p w:rsidR="0090191B" w:rsidRDefault="0090191B" w:rsidP="0090191B">
      <w:pPr>
        <w:tabs>
          <w:tab w:val="left" w:pos="1340"/>
        </w:tabs>
        <w:rPr>
          <w:rStyle w:val="text-format-content"/>
          <w:rFonts w:ascii="Segoe UI" w:hAnsi="Segoe UI" w:cs="Segoe UI"/>
          <w:color w:val="242424"/>
          <w:sz w:val="26"/>
          <w:szCs w:val="26"/>
          <w:lang w:val="hy-AM"/>
        </w:rPr>
      </w:pPr>
    </w:p>
    <w:p w:rsidR="0090191B" w:rsidRDefault="0090191B" w:rsidP="0090191B">
      <w:pPr>
        <w:tabs>
          <w:tab w:val="left" w:pos="1340"/>
        </w:tabs>
        <w:rPr>
          <w:rStyle w:val="text-format-content"/>
          <w:rFonts w:ascii="Segoe UI" w:hAnsi="Segoe UI" w:cs="Segoe UI"/>
          <w:color w:val="242424"/>
          <w:sz w:val="26"/>
          <w:szCs w:val="26"/>
          <w:lang w:val="hy-AM"/>
        </w:rPr>
      </w:pPr>
    </w:p>
    <w:p w:rsidR="0090191B" w:rsidRDefault="0090191B" w:rsidP="0090191B">
      <w:pPr>
        <w:tabs>
          <w:tab w:val="left" w:pos="1340"/>
        </w:tabs>
        <w:rPr>
          <w:rStyle w:val="text-format-content"/>
          <w:rFonts w:ascii="Segoe UI" w:hAnsi="Segoe UI" w:cs="Segoe UI"/>
          <w:color w:val="242424"/>
          <w:sz w:val="26"/>
          <w:szCs w:val="26"/>
          <w:lang w:val="hy-AM"/>
        </w:rPr>
      </w:pPr>
    </w:p>
    <w:p w:rsidR="0090191B" w:rsidRDefault="0090191B" w:rsidP="0090191B">
      <w:pPr>
        <w:tabs>
          <w:tab w:val="left" w:pos="1340"/>
        </w:tabs>
        <w:rPr>
          <w:rStyle w:val="text-format-content"/>
          <w:rFonts w:ascii="Segoe UI" w:hAnsi="Segoe UI" w:cs="Segoe UI"/>
          <w:color w:val="242424"/>
          <w:sz w:val="26"/>
          <w:szCs w:val="26"/>
          <w:lang w:val="hy-AM"/>
        </w:rPr>
      </w:pPr>
    </w:p>
    <w:p w:rsidR="0090191B" w:rsidRDefault="0090191B" w:rsidP="0090191B">
      <w:pPr>
        <w:tabs>
          <w:tab w:val="left" w:pos="1340"/>
        </w:tabs>
        <w:rPr>
          <w:rFonts w:ascii="Segoe UI" w:hAnsi="Segoe UI" w:cs="Segoe UI"/>
          <w:color w:val="242424"/>
          <w:sz w:val="26"/>
          <w:szCs w:val="26"/>
          <w:lang w:val="hy-AM"/>
        </w:rPr>
      </w:pPr>
    </w:p>
    <w:p w:rsidR="0090191B" w:rsidRPr="00102741" w:rsidRDefault="0090191B" w:rsidP="0090191B">
      <w:pPr>
        <w:tabs>
          <w:tab w:val="left" w:pos="1340"/>
        </w:tabs>
        <w:rPr>
          <w:rFonts w:ascii="Segoe UI" w:hAnsi="Segoe UI" w:cs="Segoe UI"/>
          <w:b/>
          <w:color w:val="242424"/>
          <w:sz w:val="32"/>
          <w:szCs w:val="26"/>
          <w:lang w:val="hy-AM"/>
        </w:rPr>
      </w:pPr>
    </w:p>
    <w:p w:rsidR="0090191B" w:rsidRPr="00102741" w:rsidRDefault="0090191B" w:rsidP="0090191B">
      <w:pPr>
        <w:tabs>
          <w:tab w:val="left" w:pos="1340"/>
        </w:tabs>
        <w:rPr>
          <w:rFonts w:ascii="Cambria Math" w:hAnsi="Cambria Math" w:cs="Cambria Math"/>
          <w:b/>
          <w:color w:val="242424"/>
          <w:sz w:val="32"/>
          <w:szCs w:val="26"/>
          <w:lang w:val="hy-AM"/>
        </w:rPr>
      </w:pPr>
      <w:r w:rsidRPr="00102741">
        <w:rPr>
          <w:rFonts w:ascii="Segoe UI" w:hAnsi="Segoe UI" w:cs="Segoe UI"/>
          <w:b/>
          <w:color w:val="242424"/>
          <w:sz w:val="32"/>
          <w:szCs w:val="26"/>
          <w:lang w:val="hy-AM"/>
        </w:rPr>
        <w:t>21</w:t>
      </w:r>
      <w:r w:rsidRPr="00102741">
        <w:rPr>
          <w:rFonts w:ascii="Cambria Math" w:hAnsi="Cambria Math" w:cs="Segoe UI"/>
          <w:b/>
          <w:color w:val="242424"/>
          <w:sz w:val="32"/>
          <w:szCs w:val="26"/>
          <w:lang w:val="hy-AM"/>
        </w:rPr>
        <w:t>․</w:t>
      </w:r>
      <w:r w:rsidRPr="00102741">
        <w:rPr>
          <w:rFonts w:ascii="Segoe UI" w:hAnsi="Segoe UI" w:cs="Segoe UI"/>
          <w:b/>
          <w:color w:val="242424"/>
          <w:sz w:val="32"/>
          <w:szCs w:val="26"/>
          <w:lang w:val="hy-AM"/>
        </w:rPr>
        <w:t>Առկա խնդիրներ և զարգացման հնարավոր ուղղություններ</w:t>
      </w:r>
      <w:r w:rsidRPr="00102741">
        <w:rPr>
          <w:rFonts w:ascii="Cambria Math" w:hAnsi="Cambria Math" w:cs="Cambria Math"/>
          <w:b/>
          <w:color w:val="242424"/>
          <w:sz w:val="32"/>
          <w:szCs w:val="26"/>
          <w:lang w:val="hy-AM"/>
        </w:rPr>
        <w:t>․</w:t>
      </w:r>
    </w:p>
    <w:p w:rsidR="0090191B" w:rsidRDefault="0090191B" w:rsidP="0090191B">
      <w:pPr>
        <w:tabs>
          <w:tab w:val="left" w:pos="1340"/>
        </w:tabs>
        <w:rPr>
          <w:rFonts w:ascii="Cambria Math" w:hAnsi="Cambria Math" w:cs="Cambria Math"/>
          <w:color w:val="242424"/>
          <w:sz w:val="26"/>
          <w:szCs w:val="26"/>
          <w:lang w:val="hy-AM"/>
        </w:rPr>
      </w:pPr>
      <w:r>
        <w:rPr>
          <w:rFonts w:ascii="Cambria Math" w:hAnsi="Cambria Math" w:cs="Cambria Math"/>
          <w:color w:val="242424"/>
          <w:sz w:val="26"/>
          <w:szCs w:val="26"/>
          <w:lang w:val="hy-AM"/>
        </w:rPr>
        <w:t>1․Ցածր մոտիվացիա  սովորողների մոտ․սովորաբար  նկատվում է էներգիայի անկում։</w:t>
      </w:r>
    </w:p>
    <w:p w:rsidR="0090191B" w:rsidRPr="00D962A2" w:rsidRDefault="0090191B" w:rsidP="0090191B">
      <w:pPr>
        <w:tabs>
          <w:tab w:val="left" w:pos="1340"/>
        </w:tabs>
        <w:rPr>
          <w:rStyle w:val="text-format-content"/>
          <w:rFonts w:ascii="Segoe UI" w:hAnsi="Segoe UI" w:cs="Segoe UI"/>
          <w:color w:val="242424"/>
          <w:sz w:val="26"/>
          <w:szCs w:val="26"/>
          <w:lang w:val="hy-AM"/>
        </w:rPr>
      </w:pPr>
      <w:r>
        <w:rPr>
          <w:rFonts w:ascii="Cambria Math" w:hAnsi="Cambria Math" w:cs="Cambria Math"/>
          <w:color w:val="242424"/>
          <w:sz w:val="26"/>
          <w:szCs w:val="26"/>
          <w:lang w:val="hy-AM"/>
        </w:rPr>
        <w:t>2․Ծրագրային նյութի մեծ ծավալը,որը ոչ միշտ է հասցվում յուացվել մինչև քննաշրջանը։</w:t>
      </w:r>
    </w:p>
    <w:p w:rsidR="0090191B" w:rsidRDefault="0090191B" w:rsidP="0090191B">
      <w:pPr>
        <w:tabs>
          <w:tab w:val="left" w:pos="1340"/>
        </w:tabs>
        <w:rPr>
          <w:rStyle w:val="text-format-content"/>
          <w:rFonts w:ascii="Segoe UI" w:hAnsi="Segoe UI" w:cs="Segoe UI"/>
          <w:color w:val="242424"/>
          <w:sz w:val="26"/>
          <w:szCs w:val="26"/>
          <w:lang w:val="hy-AM"/>
        </w:rPr>
      </w:pPr>
    </w:p>
    <w:p w:rsidR="0090191B" w:rsidRDefault="0090191B" w:rsidP="0090191B">
      <w:pPr>
        <w:tabs>
          <w:tab w:val="left" w:pos="1340"/>
        </w:tabs>
        <w:rPr>
          <w:rStyle w:val="text-format-content"/>
          <w:rFonts w:ascii="Segoe UI" w:hAnsi="Segoe UI" w:cs="Segoe UI"/>
          <w:color w:val="242424"/>
          <w:sz w:val="26"/>
          <w:szCs w:val="26"/>
          <w:lang w:val="hy-AM"/>
        </w:rPr>
      </w:pPr>
      <w:r>
        <w:rPr>
          <w:rStyle w:val="text-format-content"/>
          <w:rFonts w:ascii="Segoe UI" w:hAnsi="Segoe UI" w:cs="Segoe UI"/>
          <w:color w:val="242424"/>
          <w:sz w:val="26"/>
          <w:szCs w:val="26"/>
          <w:lang w:val="hy-AM"/>
        </w:rPr>
        <w:t>Զարգացման ուղղություններ՝</w:t>
      </w:r>
    </w:p>
    <w:p w:rsidR="0090191B" w:rsidRDefault="0090191B" w:rsidP="0090191B">
      <w:pPr>
        <w:tabs>
          <w:tab w:val="left" w:pos="1340"/>
        </w:tabs>
        <w:rPr>
          <w:rStyle w:val="text-format-content"/>
          <w:rFonts w:ascii="Cambria Math" w:hAnsi="Cambria Math" w:cs="Segoe UI"/>
          <w:color w:val="242424"/>
          <w:sz w:val="26"/>
          <w:szCs w:val="26"/>
          <w:lang w:val="hy-AM"/>
        </w:rPr>
      </w:pPr>
      <w:r>
        <w:rPr>
          <w:rStyle w:val="text-format-content"/>
          <w:rFonts w:ascii="Cambria Math" w:hAnsi="Cambria Math" w:cs="Segoe UI"/>
          <w:color w:val="242424"/>
          <w:sz w:val="26"/>
          <w:szCs w:val="26"/>
          <w:lang w:val="hy-AM"/>
        </w:rPr>
        <w:t>—Ինտերակտիվ մեթոդների ներդրում</w:t>
      </w:r>
    </w:p>
    <w:p w:rsidR="0090191B" w:rsidRDefault="0090191B" w:rsidP="0090191B">
      <w:pPr>
        <w:tabs>
          <w:tab w:val="left" w:pos="1340"/>
        </w:tabs>
        <w:rPr>
          <w:rStyle w:val="text-format-content"/>
          <w:rFonts w:ascii="Cambria Math" w:hAnsi="Cambria Math" w:cs="Segoe UI"/>
          <w:color w:val="242424"/>
          <w:sz w:val="26"/>
          <w:szCs w:val="26"/>
          <w:lang w:val="hy-AM"/>
        </w:rPr>
      </w:pPr>
      <w:r>
        <w:rPr>
          <w:rStyle w:val="text-format-content"/>
          <w:rFonts w:ascii="Cambria Math" w:hAnsi="Cambria Math" w:cs="Segoe UI"/>
          <w:color w:val="242424"/>
          <w:sz w:val="26"/>
          <w:szCs w:val="26"/>
          <w:lang w:val="hy-AM"/>
        </w:rPr>
        <w:t>—Դասապրոցեսում խաղային  էլեմենտների կիրառում ՝ հետաքրքրությունը  բարձրացնելու համար։</w:t>
      </w:r>
    </w:p>
    <w:p w:rsidR="0090191B" w:rsidRDefault="0090191B" w:rsidP="0090191B">
      <w:pPr>
        <w:tabs>
          <w:tab w:val="left" w:pos="1340"/>
        </w:tabs>
        <w:rPr>
          <w:rStyle w:val="text-format-content"/>
          <w:rFonts w:ascii="Cambria Math" w:hAnsi="Cambria Math" w:cs="Segoe UI"/>
          <w:color w:val="242424"/>
          <w:sz w:val="26"/>
          <w:szCs w:val="26"/>
          <w:lang w:val="hy-AM"/>
        </w:rPr>
      </w:pPr>
    </w:p>
    <w:p w:rsidR="0090191B" w:rsidRDefault="0090191B" w:rsidP="0090191B">
      <w:pPr>
        <w:tabs>
          <w:tab w:val="left" w:pos="1340"/>
        </w:tabs>
        <w:rPr>
          <w:rStyle w:val="text-format-content"/>
          <w:rFonts w:ascii="Cambria Math" w:hAnsi="Cambria Math" w:cs="Segoe UI"/>
          <w:color w:val="242424"/>
          <w:sz w:val="26"/>
          <w:szCs w:val="26"/>
          <w:lang w:val="hy-AM"/>
        </w:rPr>
      </w:pPr>
      <w:r>
        <w:rPr>
          <w:rStyle w:val="text-format-content"/>
          <w:rFonts w:ascii="Cambria Math" w:hAnsi="Cambria Math" w:cs="Segoe UI"/>
          <w:color w:val="242424"/>
          <w:sz w:val="26"/>
          <w:szCs w:val="26"/>
          <w:lang w:val="hy-AM"/>
        </w:rPr>
        <w:t>—Թվային գործիքների օպտիմալացում։</w:t>
      </w:r>
    </w:p>
    <w:p w:rsidR="0090191B" w:rsidRDefault="0090191B" w:rsidP="0090191B">
      <w:pPr>
        <w:tabs>
          <w:tab w:val="left" w:pos="1340"/>
        </w:tabs>
        <w:rPr>
          <w:rStyle w:val="text-format-content"/>
          <w:rFonts w:ascii="Cambria Math" w:hAnsi="Cambria Math" w:cs="Segoe UI"/>
          <w:color w:val="242424"/>
          <w:sz w:val="26"/>
          <w:szCs w:val="26"/>
          <w:lang w:val="hy-AM"/>
        </w:rPr>
      </w:pPr>
    </w:p>
    <w:p w:rsidR="0090191B" w:rsidRPr="00102741" w:rsidRDefault="0090191B" w:rsidP="0090191B">
      <w:pPr>
        <w:tabs>
          <w:tab w:val="left" w:pos="1340"/>
        </w:tabs>
        <w:rPr>
          <w:rStyle w:val="text-format-content"/>
          <w:rFonts w:ascii="Cambria Math" w:hAnsi="Cambria Math" w:cs="Segoe UI"/>
          <w:color w:val="242424"/>
          <w:sz w:val="26"/>
          <w:szCs w:val="26"/>
          <w:lang w:val="hy-AM"/>
        </w:rPr>
      </w:pPr>
      <w:r>
        <w:rPr>
          <w:rStyle w:val="text-format-content"/>
          <w:rFonts w:ascii="Cambria Math" w:hAnsi="Cambria Math" w:cs="Segoe UI"/>
          <w:color w:val="242424"/>
          <w:sz w:val="26"/>
          <w:szCs w:val="26"/>
          <w:lang w:val="hy-AM"/>
        </w:rPr>
        <w:t>—</w:t>
      </w:r>
      <w:r w:rsidRPr="00102741">
        <w:rPr>
          <w:rStyle w:val="text-format-content"/>
          <w:rFonts w:ascii="Cambria Math" w:hAnsi="Cambria Math" w:cs="Segoe UI"/>
          <w:color w:val="242424"/>
          <w:sz w:val="26"/>
          <w:szCs w:val="26"/>
          <w:lang w:val="hy-AM"/>
        </w:rPr>
        <w:t xml:space="preserve">AL </w:t>
      </w:r>
      <w:r>
        <w:rPr>
          <w:rStyle w:val="text-format-content"/>
          <w:rFonts w:ascii="Cambria Math" w:hAnsi="Cambria Math" w:cs="Segoe UI"/>
          <w:color w:val="242424"/>
          <w:sz w:val="26"/>
          <w:szCs w:val="26"/>
          <w:lang w:val="hy-AM"/>
        </w:rPr>
        <w:t xml:space="preserve"> գործիքների   և առցանց  հարթակների  օգտագործում՝  նյութն ավելի մատչելի դարձնելու  համար։</w:t>
      </w:r>
    </w:p>
    <w:p w:rsidR="0090191B" w:rsidRDefault="0090191B" w:rsidP="0090191B">
      <w:pPr>
        <w:tabs>
          <w:tab w:val="left" w:pos="1340"/>
        </w:tabs>
        <w:rPr>
          <w:rStyle w:val="text-format-content"/>
          <w:rFonts w:ascii="Segoe UI" w:hAnsi="Segoe UI" w:cs="Segoe UI"/>
          <w:color w:val="242424"/>
          <w:sz w:val="26"/>
          <w:szCs w:val="26"/>
          <w:lang w:val="hy-AM"/>
        </w:rPr>
      </w:pPr>
    </w:p>
    <w:p w:rsidR="0090191B" w:rsidRDefault="0090191B" w:rsidP="0090191B">
      <w:pPr>
        <w:tabs>
          <w:tab w:val="left" w:pos="1340"/>
        </w:tabs>
        <w:rPr>
          <w:rStyle w:val="text-format-content"/>
          <w:rFonts w:ascii="Segoe UI" w:hAnsi="Segoe UI" w:cs="Segoe UI"/>
          <w:color w:val="242424"/>
          <w:sz w:val="26"/>
          <w:szCs w:val="26"/>
          <w:lang w:val="hy-AM"/>
        </w:rPr>
      </w:pPr>
    </w:p>
    <w:p w:rsidR="0090191B" w:rsidRDefault="0090191B" w:rsidP="0090191B">
      <w:pPr>
        <w:tabs>
          <w:tab w:val="left" w:pos="1340"/>
        </w:tabs>
        <w:rPr>
          <w:rStyle w:val="text-format-content"/>
          <w:rFonts w:ascii="Segoe UI" w:hAnsi="Segoe UI" w:cs="Segoe UI"/>
          <w:color w:val="242424"/>
          <w:sz w:val="26"/>
          <w:szCs w:val="26"/>
          <w:lang w:val="hy-AM"/>
        </w:rPr>
      </w:pPr>
    </w:p>
    <w:p w:rsidR="0090191B" w:rsidRPr="00D962A2" w:rsidRDefault="0090191B" w:rsidP="0090191B">
      <w:pPr>
        <w:tabs>
          <w:tab w:val="left" w:pos="1340"/>
        </w:tabs>
        <w:rPr>
          <w:lang w:val="hy-AM"/>
        </w:rPr>
      </w:pPr>
    </w:p>
    <w:p w:rsidR="005A22BA" w:rsidRPr="0090191B" w:rsidRDefault="005A22BA">
      <w:pPr>
        <w:rPr>
          <w:lang w:val="hy-AM"/>
        </w:rPr>
      </w:pPr>
    </w:p>
    <w:sectPr w:rsidR="005A22BA" w:rsidRPr="0090191B" w:rsidSect="00DE1B75">
      <w:pgSz w:w="11906" w:h="16838"/>
      <w:pgMar w:top="284" w:right="850" w:bottom="851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GHEA Grapalat">
    <w:panose1 w:val="00000000000000000000"/>
    <w:charset w:val="00"/>
    <w:family w:val="roman"/>
    <w:notTrueType/>
    <w:pitch w:val="default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Droid Sans"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0617D0"/>
    <w:multiLevelType w:val="hybridMultilevel"/>
    <w:tmpl w:val="21BC6D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381C48"/>
    <w:multiLevelType w:val="multilevel"/>
    <w:tmpl w:val="6E6E0C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14925232"/>
    <w:multiLevelType w:val="hybridMultilevel"/>
    <w:tmpl w:val="1EE0DE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AF7272C"/>
    <w:multiLevelType w:val="multilevel"/>
    <w:tmpl w:val="1E82A9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1D4E7DE7"/>
    <w:multiLevelType w:val="multilevel"/>
    <w:tmpl w:val="C0AE6D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2A7E7173"/>
    <w:multiLevelType w:val="multilevel"/>
    <w:tmpl w:val="2F46E3E0"/>
    <w:lvl w:ilvl="0">
      <w:start w:val="1"/>
      <w:numFmt w:val="decimal"/>
      <w:lvlText w:val="%1."/>
      <w:lvlJc w:val="left"/>
      <w:pPr>
        <w:tabs>
          <w:tab w:val="num" w:pos="0"/>
        </w:tabs>
        <w:ind w:left="786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506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226" w:hanging="18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946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66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86" w:hanging="18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106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826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546" w:hanging="180"/>
      </w:pPr>
      <w:rPr>
        <w:rFonts w:ascii="Times New Roman" w:hAnsi="Times New Roman" w:cs="Times New Roman" w:hint="default"/>
      </w:rPr>
    </w:lvl>
  </w:abstractNum>
  <w:abstractNum w:abstractNumId="6">
    <w:nsid w:val="3BF27CB3"/>
    <w:multiLevelType w:val="multilevel"/>
    <w:tmpl w:val="73EE02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472652C7"/>
    <w:multiLevelType w:val="hybridMultilevel"/>
    <w:tmpl w:val="6C08FC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F400E64"/>
    <w:multiLevelType w:val="multilevel"/>
    <w:tmpl w:val="63EE00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>
    <w:nsid w:val="51393140"/>
    <w:multiLevelType w:val="multilevel"/>
    <w:tmpl w:val="4CC6D32C"/>
    <w:lvl w:ilvl="0">
      <w:start w:val="1"/>
      <w:numFmt w:val="decimal"/>
      <w:lvlText w:val="%1."/>
      <w:lvlJc w:val="left"/>
      <w:pPr>
        <w:ind w:left="786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506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226" w:hanging="18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946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66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86" w:hanging="18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106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826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546" w:hanging="180"/>
      </w:pPr>
      <w:rPr>
        <w:rFonts w:ascii="Times New Roman" w:hAnsi="Times New Roman" w:cs="Times New Roman" w:hint="default"/>
      </w:rPr>
    </w:lvl>
  </w:abstractNum>
  <w:abstractNum w:abstractNumId="10">
    <w:nsid w:val="52C06875"/>
    <w:multiLevelType w:val="multilevel"/>
    <w:tmpl w:val="19CC0D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>
    <w:nsid w:val="6A127CDA"/>
    <w:multiLevelType w:val="multilevel"/>
    <w:tmpl w:val="F68C0E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>
    <w:nsid w:val="72E03C44"/>
    <w:multiLevelType w:val="hybridMultilevel"/>
    <w:tmpl w:val="F1285304"/>
    <w:lvl w:ilvl="0" w:tplc="259C4EF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6B42A9C"/>
    <w:multiLevelType w:val="hybridMultilevel"/>
    <w:tmpl w:val="6C08FC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11"/>
  </w:num>
  <w:num w:numId="5">
    <w:abstractNumId w:val="6"/>
  </w:num>
  <w:num w:numId="6">
    <w:abstractNumId w:val="1"/>
  </w:num>
  <w:num w:numId="7">
    <w:abstractNumId w:val="4"/>
  </w:num>
  <w:num w:numId="8">
    <w:abstractNumId w:val="10"/>
  </w:num>
  <w:num w:numId="9">
    <w:abstractNumId w:val="8"/>
  </w:num>
  <w:num w:numId="10">
    <w:abstractNumId w:val="13"/>
  </w:num>
  <w:num w:numId="11">
    <w:abstractNumId w:val="7"/>
  </w:num>
  <w:num w:numId="12">
    <w:abstractNumId w:val="2"/>
  </w:num>
  <w:num w:numId="13">
    <w:abstractNumId w:val="12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191B"/>
    <w:rsid w:val="0041550D"/>
    <w:rsid w:val="005A22BA"/>
    <w:rsid w:val="00610375"/>
    <w:rsid w:val="009019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19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text-format-content">
    <w:name w:val="text-format-content"/>
    <w:basedOn w:val="a0"/>
    <w:rsid w:val="0090191B"/>
  </w:style>
  <w:style w:type="character" w:customStyle="1" w:styleId="-hs-64">
    <w:name w:val="-hs-64"/>
    <w:basedOn w:val="a0"/>
    <w:rsid w:val="0090191B"/>
  </w:style>
  <w:style w:type="paragraph" w:customStyle="1" w:styleId="a3">
    <w:name w:val="正文"/>
    <w:rsid w:val="0090191B"/>
    <w:pPr>
      <w:spacing w:before="100" w:beforeAutospacing="1" w:line="273" w:lineRule="auto"/>
    </w:pPr>
    <w:rPr>
      <w:rFonts w:ascii="Calibri" w:eastAsia="Times New Roman" w:hAnsi="Calibri" w:cs="Times New Roman"/>
      <w:lang w:eastAsia="ru-RU"/>
    </w:rPr>
  </w:style>
  <w:style w:type="paragraph" w:customStyle="1" w:styleId="1">
    <w:name w:val="Абзац списка1"/>
    <w:basedOn w:val="a"/>
    <w:rsid w:val="0090191B"/>
    <w:pPr>
      <w:spacing w:before="100" w:beforeAutospacing="1" w:line="273" w:lineRule="auto"/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styleId="a4">
    <w:name w:val="List Paragraph"/>
    <w:basedOn w:val="a"/>
    <w:uiPriority w:val="34"/>
    <w:qFormat/>
    <w:rsid w:val="0090191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19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text-format-content">
    <w:name w:val="text-format-content"/>
    <w:basedOn w:val="a0"/>
    <w:rsid w:val="0090191B"/>
  </w:style>
  <w:style w:type="character" w:customStyle="1" w:styleId="-hs-64">
    <w:name w:val="-hs-64"/>
    <w:basedOn w:val="a0"/>
    <w:rsid w:val="0090191B"/>
  </w:style>
  <w:style w:type="paragraph" w:customStyle="1" w:styleId="a3">
    <w:name w:val="正文"/>
    <w:rsid w:val="0090191B"/>
    <w:pPr>
      <w:spacing w:before="100" w:beforeAutospacing="1" w:line="273" w:lineRule="auto"/>
    </w:pPr>
    <w:rPr>
      <w:rFonts w:ascii="Calibri" w:eastAsia="Times New Roman" w:hAnsi="Calibri" w:cs="Times New Roman"/>
      <w:lang w:eastAsia="ru-RU"/>
    </w:rPr>
  </w:style>
  <w:style w:type="paragraph" w:customStyle="1" w:styleId="1">
    <w:name w:val="Абзац списка1"/>
    <w:basedOn w:val="a"/>
    <w:rsid w:val="0090191B"/>
    <w:pPr>
      <w:spacing w:before="100" w:beforeAutospacing="1" w:line="273" w:lineRule="auto"/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styleId="a4">
    <w:name w:val="List Paragraph"/>
    <w:basedOn w:val="a"/>
    <w:uiPriority w:val="34"/>
    <w:qFormat/>
    <w:rsid w:val="0090191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1779</Words>
  <Characters>10141</Characters>
  <Application>Microsoft Office Word</Application>
  <DocSecurity>0</DocSecurity>
  <Lines>84</Lines>
  <Paragraphs>23</Paragraphs>
  <ScaleCrop>false</ScaleCrop>
  <Company/>
  <LinksUpToDate>false</LinksUpToDate>
  <CharactersWithSpaces>11897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2026-03-18T16:06:00Z</dcterms:created>
  <dcterms:modified xsi:type="dcterms:W3CDTF">2026-06-17T14:08:00Z</dcterms:modified>
</cp:coreProperties>
</file>